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13A" w:rsidRDefault="005F52D4" w:rsidP="005F52D4">
      <w:pPr>
        <w:bidi w:val="0"/>
        <w:jc w:val="center"/>
        <w:rPr>
          <w:rFonts w:cstheme="minorHAnsi"/>
          <w:b/>
          <w:bCs/>
          <w:sz w:val="28"/>
          <w:szCs w:val="28"/>
        </w:rPr>
      </w:pPr>
      <w:r w:rsidRPr="005F52D4">
        <w:rPr>
          <w:rFonts w:cstheme="minorHAnsi"/>
          <w:b/>
          <w:bCs/>
          <w:sz w:val="28"/>
          <w:szCs w:val="28"/>
        </w:rPr>
        <w:t>Is Translation a Science or an Art?</w:t>
      </w:r>
    </w:p>
    <w:p w:rsidR="005F52D4" w:rsidRPr="005F52D4" w:rsidRDefault="005F52D4" w:rsidP="005F52D4">
      <w:pPr>
        <w:bidi w:val="0"/>
        <w:jc w:val="center"/>
        <w:rPr>
          <w:rFonts w:cstheme="minorHAnsi"/>
          <w:b/>
          <w:bCs/>
          <w:sz w:val="24"/>
          <w:szCs w:val="24"/>
        </w:rPr>
      </w:pPr>
    </w:p>
    <w:p w:rsidR="00306442" w:rsidRPr="00EB355E" w:rsidRDefault="005F52D4" w:rsidP="00210BD0">
      <w:pPr>
        <w:bidi w:val="0"/>
        <w:jc w:val="both"/>
        <w:rPr>
          <w:rFonts w:cstheme="minorHAnsi"/>
          <w:sz w:val="24"/>
          <w:szCs w:val="24"/>
        </w:rPr>
      </w:pPr>
      <w:r w:rsidRPr="005F52D4">
        <w:rPr>
          <w:rFonts w:cstheme="minorHAnsi"/>
          <w:sz w:val="24"/>
          <w:szCs w:val="24"/>
        </w:rPr>
        <w:t xml:space="preserve">     Translation is defined </w:t>
      </w:r>
      <w:r w:rsidR="00E9341F">
        <w:rPr>
          <w:rStyle w:val="apple-style-span"/>
          <w:rFonts w:cstheme="minorHAnsi"/>
          <w:color w:val="000000"/>
          <w:sz w:val="24"/>
          <w:szCs w:val="24"/>
        </w:rPr>
        <w:t xml:space="preserve">by Peter Newmark in his book "a textbook of translation" as </w:t>
      </w:r>
      <w:r w:rsidRPr="00EB355E">
        <w:rPr>
          <w:rStyle w:val="apple-style-span"/>
          <w:rFonts w:cstheme="minorHAnsi"/>
          <w:color w:val="000000"/>
          <w:sz w:val="24"/>
          <w:szCs w:val="24"/>
        </w:rPr>
        <w:t>"rendering the meaning of a text into another language in the way that the author intended the text."</w:t>
      </w:r>
      <w:r w:rsidR="00E9341F" w:rsidRPr="00EB355E">
        <w:rPr>
          <w:rStyle w:val="apple-style-span"/>
          <w:rFonts w:cstheme="minorHAnsi"/>
          <w:color w:val="000000"/>
          <w:sz w:val="24"/>
          <w:szCs w:val="24"/>
        </w:rPr>
        <w:t xml:space="preserve"> (1988a, p.5) </w:t>
      </w:r>
      <w:r w:rsidRPr="00EB355E">
        <w:rPr>
          <w:rStyle w:val="apple-converted-space"/>
          <w:rFonts w:cstheme="minorHAnsi"/>
          <w:color w:val="000000"/>
          <w:sz w:val="24"/>
          <w:szCs w:val="24"/>
        </w:rPr>
        <w:t xml:space="preserve">Deciding </w:t>
      </w:r>
      <w:r w:rsidRPr="00EB355E">
        <w:rPr>
          <w:sz w:val="24"/>
          <w:szCs w:val="24"/>
        </w:rPr>
        <w:t xml:space="preserve">whether the </w:t>
      </w:r>
      <w:r w:rsidR="00BC497A" w:rsidRPr="00EB355E">
        <w:rPr>
          <w:sz w:val="24"/>
          <w:szCs w:val="24"/>
        </w:rPr>
        <w:t>translation is</w:t>
      </w:r>
      <w:r w:rsidRPr="00EB355E">
        <w:rPr>
          <w:rFonts w:cstheme="minorHAnsi"/>
          <w:sz w:val="24"/>
          <w:szCs w:val="24"/>
        </w:rPr>
        <w:t xml:space="preserve"> </w:t>
      </w:r>
      <w:r w:rsidR="00BC497A" w:rsidRPr="00EB355E">
        <w:rPr>
          <w:rFonts w:cstheme="minorHAnsi"/>
          <w:sz w:val="24"/>
          <w:szCs w:val="24"/>
        </w:rPr>
        <w:t xml:space="preserve">more of </w:t>
      </w:r>
      <w:r w:rsidRPr="00EB355E">
        <w:rPr>
          <w:rFonts w:cstheme="minorHAnsi"/>
          <w:sz w:val="24"/>
          <w:szCs w:val="24"/>
        </w:rPr>
        <w:t>a science or an art</w:t>
      </w:r>
      <w:r w:rsidR="00BC497A" w:rsidRPr="00EB355E">
        <w:rPr>
          <w:rFonts w:cstheme="minorHAnsi"/>
          <w:sz w:val="24"/>
          <w:szCs w:val="24"/>
        </w:rPr>
        <w:t>,</w:t>
      </w:r>
      <w:r w:rsidRPr="00EB355E">
        <w:rPr>
          <w:rFonts w:cstheme="minorHAnsi"/>
          <w:sz w:val="24"/>
          <w:szCs w:val="24"/>
        </w:rPr>
        <w:t xml:space="preserve"> or </w:t>
      </w:r>
      <w:r w:rsidR="00BC497A" w:rsidRPr="00EB355E">
        <w:rPr>
          <w:rFonts w:cstheme="minorHAnsi"/>
          <w:sz w:val="24"/>
          <w:szCs w:val="24"/>
        </w:rPr>
        <w:t xml:space="preserve">even a craft has become a controversial issue evoked by many learners </w:t>
      </w:r>
      <w:r w:rsidR="00210BD0">
        <w:rPr>
          <w:rFonts w:cstheme="minorHAnsi"/>
          <w:sz w:val="24"/>
          <w:szCs w:val="24"/>
        </w:rPr>
        <w:t>and</w:t>
      </w:r>
      <w:r w:rsidR="00BC497A" w:rsidRPr="00EB355E">
        <w:rPr>
          <w:rFonts w:cstheme="minorHAnsi"/>
          <w:sz w:val="24"/>
          <w:szCs w:val="24"/>
        </w:rPr>
        <w:t xml:space="preserve"> even translators. Each group has its reasons to convince its opponents, and has its proofs to refute the other's claims. </w:t>
      </w:r>
      <w:r w:rsidR="00E9341F" w:rsidRPr="00EB355E">
        <w:rPr>
          <w:rFonts w:cstheme="minorHAnsi"/>
          <w:sz w:val="24"/>
          <w:szCs w:val="24"/>
        </w:rPr>
        <w:t xml:space="preserve">However, if someone asks me about that, I will answer </w:t>
      </w:r>
      <w:r w:rsidR="00497A8C" w:rsidRPr="00EB355E">
        <w:rPr>
          <w:rFonts w:cstheme="minorHAnsi"/>
          <w:sz w:val="24"/>
          <w:szCs w:val="24"/>
        </w:rPr>
        <w:t>that translation can be considered as a form of art</w:t>
      </w:r>
      <w:r w:rsidR="00E856D5" w:rsidRPr="00EB355E">
        <w:rPr>
          <w:rFonts w:cstheme="minorHAnsi"/>
          <w:sz w:val="24"/>
          <w:szCs w:val="24"/>
        </w:rPr>
        <w:t>, science, and skill bonded in one. Although many people are still arguing against that, I am wholly persuaded that translation is a mixture of all these elements for the reasons that will be set forth.</w:t>
      </w:r>
    </w:p>
    <w:p w:rsidR="00EB355E" w:rsidRDefault="00306442" w:rsidP="003E3C52">
      <w:pPr>
        <w:pStyle w:val="Heading1"/>
        <w:spacing w:before="188" w:beforeAutospacing="0" w:after="0" w:afterAutospacing="0" w:line="276" w:lineRule="auto"/>
        <w:jc w:val="both"/>
        <w:rPr>
          <w:rFonts w:asciiTheme="minorHAnsi" w:hAnsiTheme="minorHAnsi" w:cstheme="minorHAnsi"/>
          <w:b w:val="0"/>
          <w:bCs w:val="0"/>
          <w:color w:val="000000" w:themeColor="text1"/>
          <w:sz w:val="24"/>
          <w:szCs w:val="24"/>
        </w:rPr>
      </w:pPr>
      <w:r w:rsidRPr="00717C60">
        <w:rPr>
          <w:rFonts w:asciiTheme="minorHAnsi" w:hAnsiTheme="minorHAnsi" w:cstheme="minorHAnsi"/>
          <w:color w:val="000000" w:themeColor="text1"/>
          <w:sz w:val="24"/>
          <w:szCs w:val="24"/>
        </w:rPr>
        <w:t xml:space="preserve">     </w:t>
      </w:r>
      <w:r w:rsidR="00EB355E" w:rsidRPr="00717C60">
        <w:rPr>
          <w:rFonts w:asciiTheme="minorHAnsi" w:hAnsiTheme="minorHAnsi" w:cstheme="minorHAnsi"/>
          <w:b w:val="0"/>
          <w:bCs w:val="0"/>
          <w:color w:val="000000" w:themeColor="text1"/>
          <w:sz w:val="24"/>
          <w:szCs w:val="24"/>
        </w:rPr>
        <w:t xml:space="preserve">According to Veronica Tsvetkov in his </w:t>
      </w:r>
      <w:r w:rsidR="00717C60" w:rsidRPr="00717C60">
        <w:rPr>
          <w:rFonts w:asciiTheme="minorHAnsi" w:hAnsiTheme="minorHAnsi" w:cstheme="minorHAnsi"/>
          <w:b w:val="0"/>
          <w:bCs w:val="0"/>
          <w:color w:val="000000" w:themeColor="text1"/>
          <w:sz w:val="24"/>
          <w:szCs w:val="24"/>
        </w:rPr>
        <w:t>article"</w:t>
      </w:r>
      <w:r w:rsidR="00EB355E" w:rsidRPr="00717C60">
        <w:rPr>
          <w:rFonts w:asciiTheme="minorHAnsi" w:hAnsiTheme="minorHAnsi" w:cstheme="minorHAnsi"/>
          <w:b w:val="0"/>
          <w:bCs w:val="0"/>
          <w:color w:val="000000" w:themeColor="text1"/>
          <w:sz w:val="24"/>
          <w:szCs w:val="24"/>
        </w:rPr>
        <w:t xml:space="preserve"> Professional Translation - Is it an Art or a Science?</w:t>
      </w:r>
      <w:proofErr w:type="gramStart"/>
      <w:r w:rsidR="00717C60" w:rsidRPr="00717C60">
        <w:rPr>
          <w:rFonts w:asciiTheme="minorHAnsi" w:hAnsiTheme="minorHAnsi" w:cstheme="minorHAnsi"/>
          <w:b w:val="0"/>
          <w:bCs w:val="0"/>
          <w:color w:val="000000" w:themeColor="text1"/>
          <w:sz w:val="24"/>
          <w:szCs w:val="24"/>
        </w:rPr>
        <w:t>"</w:t>
      </w:r>
      <w:r w:rsidR="00717C60">
        <w:rPr>
          <w:rFonts w:asciiTheme="minorHAnsi" w:hAnsiTheme="minorHAnsi" w:cstheme="minorHAnsi"/>
          <w:b w:val="0"/>
          <w:bCs w:val="0"/>
          <w:color w:val="000000" w:themeColor="text1"/>
          <w:sz w:val="24"/>
          <w:szCs w:val="24"/>
        </w:rPr>
        <w:t>,</w:t>
      </w:r>
      <w:proofErr w:type="gramEnd"/>
      <w:r w:rsidR="00EB355E" w:rsidRPr="00717C60">
        <w:rPr>
          <w:rFonts w:asciiTheme="minorHAnsi" w:hAnsiTheme="minorHAnsi" w:cstheme="minorHAnsi"/>
          <w:b w:val="0"/>
          <w:bCs w:val="0"/>
          <w:color w:val="000000" w:themeColor="text1"/>
          <w:sz w:val="24"/>
          <w:szCs w:val="24"/>
        </w:rPr>
        <w:t xml:space="preserve"> the definition of translation as a science is "</w:t>
      </w:r>
      <w:r w:rsidR="00EB355E" w:rsidRPr="00717C60">
        <w:rPr>
          <w:rStyle w:val="apple-style-span"/>
          <w:rFonts w:asciiTheme="minorHAnsi" w:hAnsiTheme="minorHAnsi" w:cstheme="minorHAnsi"/>
          <w:b w:val="0"/>
          <w:bCs w:val="0"/>
          <w:color w:val="000000" w:themeColor="text1"/>
          <w:sz w:val="24"/>
          <w:szCs w:val="24"/>
        </w:rPr>
        <w:t xml:space="preserve">A skill, especially reflecting a precise application of facts or principles; proficiency" while the definition of </w:t>
      </w:r>
      <w:r w:rsidR="00717C60" w:rsidRPr="00717C60">
        <w:rPr>
          <w:rStyle w:val="apple-style-span"/>
          <w:rFonts w:asciiTheme="minorHAnsi" w:hAnsiTheme="minorHAnsi" w:cstheme="minorHAnsi"/>
          <w:b w:val="0"/>
          <w:bCs w:val="0"/>
          <w:color w:val="000000" w:themeColor="text1"/>
          <w:sz w:val="24"/>
          <w:szCs w:val="24"/>
        </w:rPr>
        <w:t>translation as an art is " A skill that is attained by study, practice or observation</w:t>
      </w:r>
      <w:r w:rsidR="00717C60" w:rsidRPr="00717C60">
        <w:rPr>
          <w:rStyle w:val="apple-style-span"/>
          <w:rFonts w:asciiTheme="minorHAnsi" w:hAnsiTheme="minorHAnsi" w:cstheme="minorHAnsi"/>
          <w:color w:val="000000" w:themeColor="text1"/>
          <w:sz w:val="24"/>
          <w:szCs w:val="24"/>
        </w:rPr>
        <w:t>.</w:t>
      </w:r>
      <w:r w:rsidR="00717C60" w:rsidRPr="00717C60">
        <w:rPr>
          <w:rFonts w:asciiTheme="minorHAnsi" w:hAnsiTheme="minorHAnsi" w:cstheme="minorHAnsi"/>
          <w:b w:val="0"/>
          <w:bCs w:val="0"/>
          <w:color w:val="000000" w:themeColor="text1"/>
          <w:sz w:val="24"/>
          <w:szCs w:val="24"/>
        </w:rPr>
        <w:t>"</w:t>
      </w:r>
      <w:r w:rsidR="00717C60">
        <w:rPr>
          <w:rFonts w:asciiTheme="minorHAnsi" w:hAnsiTheme="minorHAnsi" w:cstheme="minorHAnsi"/>
          <w:b w:val="0"/>
          <w:bCs w:val="0"/>
          <w:color w:val="000000" w:themeColor="text1"/>
          <w:sz w:val="24"/>
          <w:szCs w:val="24"/>
        </w:rPr>
        <w:t xml:space="preserve"> </w:t>
      </w:r>
      <w:r w:rsidR="003E3C52">
        <w:rPr>
          <w:rFonts w:asciiTheme="minorHAnsi" w:hAnsiTheme="minorHAnsi" w:cstheme="minorHAnsi"/>
          <w:b w:val="0"/>
          <w:bCs w:val="0"/>
          <w:color w:val="000000" w:themeColor="text1"/>
          <w:sz w:val="24"/>
          <w:szCs w:val="24"/>
        </w:rPr>
        <w:t xml:space="preserve">Peter Newmark said that translation is a skill by taking into consideration the appropriate and acceptable usage of language. Also, he added an extra level that the translator works on which is that translation is </w:t>
      </w:r>
      <w:r w:rsidR="00210BD0">
        <w:rPr>
          <w:rFonts w:asciiTheme="minorHAnsi" w:hAnsiTheme="minorHAnsi" w:cstheme="minorHAnsi"/>
          <w:b w:val="0"/>
          <w:bCs w:val="0"/>
          <w:color w:val="000000" w:themeColor="text1"/>
          <w:sz w:val="24"/>
          <w:szCs w:val="24"/>
        </w:rPr>
        <w:t>"</w:t>
      </w:r>
      <w:r w:rsidR="003E3C52">
        <w:rPr>
          <w:rFonts w:asciiTheme="minorHAnsi" w:hAnsiTheme="minorHAnsi" w:cstheme="minorHAnsi"/>
          <w:b w:val="0"/>
          <w:bCs w:val="0"/>
          <w:color w:val="000000" w:themeColor="text1"/>
          <w:sz w:val="24"/>
          <w:szCs w:val="24"/>
        </w:rPr>
        <w:t>a matter of sense</w:t>
      </w:r>
      <w:r w:rsidR="00210BD0">
        <w:rPr>
          <w:rFonts w:asciiTheme="minorHAnsi" w:hAnsiTheme="minorHAnsi" w:cstheme="minorHAnsi"/>
          <w:b w:val="0"/>
          <w:bCs w:val="0"/>
          <w:color w:val="000000" w:themeColor="text1"/>
          <w:sz w:val="24"/>
          <w:szCs w:val="24"/>
        </w:rPr>
        <w:t>"</w:t>
      </w:r>
      <w:r w:rsidR="003E3C52">
        <w:rPr>
          <w:rFonts w:asciiTheme="minorHAnsi" w:hAnsiTheme="minorHAnsi" w:cstheme="minorHAnsi"/>
          <w:b w:val="0"/>
          <w:bCs w:val="0"/>
          <w:color w:val="000000" w:themeColor="text1"/>
          <w:sz w:val="24"/>
          <w:szCs w:val="24"/>
        </w:rPr>
        <w:t xml:space="preserve"> which means that </w:t>
      </w:r>
      <w:r w:rsidR="00CA6436">
        <w:rPr>
          <w:rFonts w:asciiTheme="minorHAnsi" w:hAnsiTheme="minorHAnsi" w:cstheme="minorHAnsi"/>
          <w:b w:val="0"/>
          <w:bCs w:val="0"/>
          <w:color w:val="000000" w:themeColor="text1"/>
          <w:sz w:val="24"/>
          <w:szCs w:val="24"/>
        </w:rPr>
        <w:t xml:space="preserve">translation is a reflection of individual differences. All these definitions can refute the common myth which claims that </w:t>
      </w:r>
      <w:r w:rsidR="00ED6B9C">
        <w:rPr>
          <w:rFonts w:asciiTheme="minorHAnsi" w:hAnsiTheme="minorHAnsi" w:cstheme="minorHAnsi"/>
          <w:b w:val="0"/>
          <w:bCs w:val="0"/>
          <w:color w:val="000000" w:themeColor="text1"/>
          <w:sz w:val="24"/>
          <w:szCs w:val="24"/>
        </w:rPr>
        <w:t xml:space="preserve">translation is simply copying word for word from the source to the target </w:t>
      </w:r>
      <w:proofErr w:type="gramStart"/>
      <w:r w:rsidR="00ED6B9C">
        <w:rPr>
          <w:rFonts w:asciiTheme="minorHAnsi" w:hAnsiTheme="minorHAnsi" w:cstheme="minorHAnsi"/>
          <w:b w:val="0"/>
          <w:bCs w:val="0"/>
          <w:color w:val="000000" w:themeColor="text1"/>
          <w:sz w:val="24"/>
          <w:szCs w:val="24"/>
        </w:rPr>
        <w:t>language</w:t>
      </w:r>
      <w:r w:rsidR="00210BD0">
        <w:rPr>
          <w:rFonts w:asciiTheme="minorHAnsi" w:hAnsiTheme="minorHAnsi" w:cstheme="minorHAnsi"/>
          <w:b w:val="0"/>
          <w:bCs w:val="0"/>
          <w:color w:val="000000" w:themeColor="text1"/>
          <w:sz w:val="24"/>
          <w:szCs w:val="24"/>
        </w:rPr>
        <w:t xml:space="preserve"> ,and</w:t>
      </w:r>
      <w:proofErr w:type="gramEnd"/>
      <w:r w:rsidR="00210BD0">
        <w:rPr>
          <w:rFonts w:asciiTheme="minorHAnsi" w:hAnsiTheme="minorHAnsi" w:cstheme="minorHAnsi"/>
          <w:b w:val="0"/>
          <w:bCs w:val="0"/>
          <w:color w:val="000000" w:themeColor="text1"/>
          <w:sz w:val="24"/>
          <w:szCs w:val="24"/>
        </w:rPr>
        <w:t xml:space="preserve"> it is easy to everyone to perform it</w:t>
      </w:r>
      <w:r w:rsidR="00ED6B9C">
        <w:rPr>
          <w:rFonts w:asciiTheme="minorHAnsi" w:hAnsiTheme="minorHAnsi" w:cstheme="minorHAnsi"/>
          <w:b w:val="0"/>
          <w:bCs w:val="0"/>
          <w:color w:val="000000" w:themeColor="text1"/>
          <w:sz w:val="24"/>
          <w:szCs w:val="24"/>
        </w:rPr>
        <w:t>.</w:t>
      </w:r>
      <w:r w:rsidR="00300B15">
        <w:rPr>
          <w:rFonts w:asciiTheme="minorHAnsi" w:hAnsiTheme="minorHAnsi" w:cstheme="minorHAnsi"/>
          <w:b w:val="0"/>
          <w:bCs w:val="0"/>
          <w:color w:val="000000" w:themeColor="text1"/>
          <w:sz w:val="24"/>
          <w:szCs w:val="24"/>
        </w:rPr>
        <w:t xml:space="preserve"> In fact, translation process in much more complicated concept and practice, so I see translation as a mixed form of science, art and skill.</w:t>
      </w:r>
    </w:p>
    <w:p w:rsidR="003A0F69" w:rsidRDefault="00520191" w:rsidP="00B56C5E">
      <w:pPr>
        <w:pStyle w:val="Heading1"/>
        <w:spacing w:before="188" w:beforeAutospacing="0" w:after="0" w:afterAutospacing="0" w:line="276" w:lineRule="auto"/>
        <w:jc w:val="both"/>
        <w:rPr>
          <w:rFonts w:asciiTheme="minorHAnsi" w:hAnsiTheme="minorHAnsi" w:cstheme="minorHAnsi"/>
          <w:b w:val="0"/>
          <w:bCs w:val="0"/>
          <w:color w:val="000000" w:themeColor="text1"/>
          <w:sz w:val="24"/>
          <w:szCs w:val="24"/>
        </w:rPr>
      </w:pPr>
      <w:r>
        <w:rPr>
          <w:rFonts w:asciiTheme="minorHAnsi" w:hAnsiTheme="minorHAnsi" w:cstheme="minorHAnsi"/>
          <w:b w:val="0"/>
          <w:bCs w:val="0"/>
          <w:color w:val="000000" w:themeColor="text1"/>
          <w:sz w:val="24"/>
          <w:szCs w:val="24"/>
        </w:rPr>
        <w:t xml:space="preserve">     First, I would like</w:t>
      </w:r>
      <w:r w:rsidR="00C97751">
        <w:rPr>
          <w:rFonts w:asciiTheme="minorHAnsi" w:hAnsiTheme="minorHAnsi" w:cstheme="minorHAnsi"/>
          <w:b w:val="0"/>
          <w:bCs w:val="0"/>
          <w:color w:val="000000" w:themeColor="text1"/>
          <w:sz w:val="24"/>
          <w:szCs w:val="24"/>
        </w:rPr>
        <w:t xml:space="preserve"> </w:t>
      </w:r>
      <w:r w:rsidR="00C97751">
        <w:rPr>
          <w:rFonts w:asciiTheme="minorHAnsi" w:hAnsiTheme="minorHAnsi" w:cstheme="minorHAnsi"/>
          <w:b w:val="0"/>
          <w:bCs w:val="0"/>
          <w:color w:val="FF0000"/>
          <w:sz w:val="24"/>
          <w:szCs w:val="24"/>
        </w:rPr>
        <w:t>to</w:t>
      </w:r>
      <w:r>
        <w:rPr>
          <w:rFonts w:asciiTheme="minorHAnsi" w:hAnsiTheme="minorHAnsi" w:cstheme="minorHAnsi"/>
          <w:b w:val="0"/>
          <w:bCs w:val="0"/>
          <w:color w:val="000000" w:themeColor="text1"/>
          <w:sz w:val="24"/>
          <w:szCs w:val="24"/>
        </w:rPr>
        <w:t xml:space="preserve"> consider the state of translation as a science and why it can be classified as</w:t>
      </w:r>
      <w:r w:rsidR="00C97751">
        <w:rPr>
          <w:rFonts w:asciiTheme="minorHAnsi" w:hAnsiTheme="minorHAnsi" w:cstheme="minorHAnsi"/>
          <w:b w:val="0"/>
          <w:bCs w:val="0"/>
          <w:color w:val="000000" w:themeColor="text1"/>
          <w:sz w:val="24"/>
          <w:szCs w:val="24"/>
        </w:rPr>
        <w:t xml:space="preserve"> </w:t>
      </w:r>
      <w:r w:rsidR="00C97751">
        <w:rPr>
          <w:rFonts w:asciiTheme="minorHAnsi" w:hAnsiTheme="minorHAnsi" w:cstheme="minorHAnsi"/>
          <w:b w:val="0"/>
          <w:bCs w:val="0"/>
          <w:color w:val="FF0000"/>
          <w:sz w:val="24"/>
          <w:szCs w:val="24"/>
        </w:rPr>
        <w:t>a</w:t>
      </w:r>
      <w:r>
        <w:rPr>
          <w:rFonts w:asciiTheme="minorHAnsi" w:hAnsiTheme="minorHAnsi" w:cstheme="minorHAnsi"/>
          <w:b w:val="0"/>
          <w:bCs w:val="0"/>
          <w:color w:val="000000" w:themeColor="text1"/>
          <w:sz w:val="24"/>
          <w:szCs w:val="24"/>
        </w:rPr>
        <w:t xml:space="preserve"> </w:t>
      </w:r>
      <w:r w:rsidR="008B19B6">
        <w:rPr>
          <w:rFonts w:asciiTheme="minorHAnsi" w:hAnsiTheme="minorHAnsi" w:cstheme="minorHAnsi"/>
          <w:b w:val="0"/>
          <w:bCs w:val="0"/>
          <w:color w:val="000000" w:themeColor="text1"/>
          <w:sz w:val="24"/>
          <w:szCs w:val="24"/>
        </w:rPr>
        <w:t xml:space="preserve">branch of science. </w:t>
      </w:r>
      <w:r w:rsidR="003A0F69">
        <w:rPr>
          <w:rFonts w:asciiTheme="minorHAnsi" w:hAnsiTheme="minorHAnsi" w:cstheme="minorHAnsi"/>
          <w:b w:val="0"/>
          <w:bCs w:val="0"/>
          <w:color w:val="000000" w:themeColor="text1"/>
          <w:sz w:val="24"/>
          <w:szCs w:val="24"/>
        </w:rPr>
        <w:t xml:space="preserve"> </w:t>
      </w:r>
      <w:r w:rsidR="003A0F69" w:rsidRPr="00C97751">
        <w:rPr>
          <w:rFonts w:asciiTheme="minorHAnsi" w:hAnsiTheme="minorHAnsi" w:cstheme="minorHAnsi"/>
          <w:b w:val="0"/>
          <w:bCs w:val="0"/>
          <w:color w:val="000000" w:themeColor="text1"/>
          <w:sz w:val="24"/>
          <w:szCs w:val="24"/>
          <w:u w:val="single"/>
        </w:rPr>
        <w:t xml:space="preserve">According to Massoud Azizinezhad, </w:t>
      </w:r>
      <w:r w:rsidR="003A0F69" w:rsidRPr="00C97751">
        <w:rPr>
          <w:rFonts w:asciiTheme="minorHAnsi" w:hAnsiTheme="minorHAnsi" w:cstheme="minorHAnsi"/>
          <w:b w:val="0"/>
          <w:bCs w:val="0"/>
          <w:color w:val="000000" w:themeColor="text1"/>
          <w:sz w:val="24"/>
          <w:szCs w:val="24"/>
          <w:highlight w:val="yellow"/>
          <w:u w:val="single"/>
        </w:rPr>
        <w:t>he</w:t>
      </w:r>
      <w:r w:rsidR="003A0F69" w:rsidRPr="00C97751">
        <w:rPr>
          <w:rFonts w:asciiTheme="minorHAnsi" w:hAnsiTheme="minorHAnsi" w:cstheme="minorHAnsi"/>
          <w:b w:val="0"/>
          <w:bCs w:val="0"/>
          <w:color w:val="000000" w:themeColor="text1"/>
          <w:sz w:val="24"/>
          <w:szCs w:val="24"/>
          <w:u w:val="single"/>
        </w:rPr>
        <w:t xml:space="preserve"> </w:t>
      </w:r>
      <w:r w:rsidR="003A0F69" w:rsidRPr="00C97751">
        <w:rPr>
          <w:rFonts w:asciiTheme="minorHAnsi" w:hAnsiTheme="minorHAnsi" w:cstheme="minorHAnsi"/>
          <w:b w:val="0"/>
          <w:bCs w:val="0"/>
          <w:color w:val="000000" w:themeColor="text1"/>
          <w:sz w:val="24"/>
          <w:szCs w:val="24"/>
          <w:highlight w:val="yellow"/>
          <w:u w:val="single"/>
        </w:rPr>
        <w:t>said</w:t>
      </w:r>
      <w:r w:rsidR="003A0F69">
        <w:rPr>
          <w:rFonts w:asciiTheme="minorHAnsi" w:hAnsiTheme="minorHAnsi" w:cstheme="minorHAnsi"/>
          <w:b w:val="0"/>
          <w:bCs w:val="0"/>
          <w:color w:val="000000" w:themeColor="text1"/>
          <w:sz w:val="24"/>
          <w:szCs w:val="24"/>
        </w:rPr>
        <w:t xml:space="preserve"> tha</w:t>
      </w:r>
      <w:r w:rsidR="00C97751">
        <w:rPr>
          <w:rFonts w:asciiTheme="minorHAnsi" w:hAnsiTheme="minorHAnsi" w:cstheme="minorHAnsi"/>
          <w:b w:val="0"/>
          <w:bCs w:val="0"/>
          <w:color w:val="000000" w:themeColor="text1"/>
          <w:sz w:val="24"/>
          <w:szCs w:val="24"/>
        </w:rPr>
        <w:t xml:space="preserve">t translation is not a </w:t>
      </w:r>
      <w:proofErr w:type="spellStart"/>
      <w:r w:rsidR="00C97751">
        <w:rPr>
          <w:rFonts w:asciiTheme="minorHAnsi" w:hAnsiTheme="minorHAnsi" w:cstheme="minorHAnsi"/>
          <w:b w:val="0"/>
          <w:bCs w:val="0"/>
          <w:color w:val="000000" w:themeColor="text1"/>
          <w:sz w:val="24"/>
          <w:szCs w:val="24"/>
        </w:rPr>
        <w:t>science.</w:t>
      </w:r>
      <w:r w:rsidR="003A0F69">
        <w:rPr>
          <w:rFonts w:asciiTheme="minorHAnsi" w:hAnsiTheme="minorHAnsi" w:cstheme="minorHAnsi"/>
          <w:b w:val="0"/>
          <w:bCs w:val="0"/>
          <w:color w:val="000000" w:themeColor="text1"/>
          <w:sz w:val="24"/>
          <w:szCs w:val="24"/>
        </w:rPr>
        <w:t>He</w:t>
      </w:r>
      <w:proofErr w:type="spellEnd"/>
      <w:r w:rsidR="003A0F69">
        <w:rPr>
          <w:rFonts w:asciiTheme="minorHAnsi" w:hAnsiTheme="minorHAnsi" w:cstheme="minorHAnsi"/>
          <w:b w:val="0"/>
          <w:bCs w:val="0"/>
          <w:color w:val="000000" w:themeColor="text1"/>
          <w:sz w:val="24"/>
          <w:szCs w:val="24"/>
        </w:rPr>
        <w:t xml:space="preserve"> claims that although translators use scientific data and theories, still, there is an area for imagination, bias, and individual taste. In fact, this is true, but does not give a justification to exclude translation from science </w:t>
      </w:r>
      <w:r w:rsidR="00FC6D1D">
        <w:rPr>
          <w:rFonts w:asciiTheme="minorHAnsi" w:hAnsiTheme="minorHAnsi" w:cstheme="minorHAnsi"/>
          <w:b w:val="0"/>
          <w:bCs w:val="0"/>
          <w:color w:val="000000" w:themeColor="text1"/>
          <w:sz w:val="24"/>
          <w:szCs w:val="24"/>
        </w:rPr>
        <w:t>world. . I can say that it is not a pure science, but it has some characteristics which give us the right to descr</w:t>
      </w:r>
      <w:r w:rsidR="00C97751">
        <w:rPr>
          <w:rFonts w:asciiTheme="minorHAnsi" w:hAnsiTheme="minorHAnsi" w:cstheme="minorHAnsi"/>
          <w:b w:val="0"/>
          <w:bCs w:val="0"/>
          <w:color w:val="000000" w:themeColor="text1"/>
          <w:sz w:val="24"/>
          <w:szCs w:val="24"/>
        </w:rPr>
        <w:t xml:space="preserve">ibe translation as a science. </w:t>
      </w:r>
      <w:r w:rsidR="00FC6D1D">
        <w:rPr>
          <w:rFonts w:asciiTheme="minorHAnsi" w:hAnsiTheme="minorHAnsi" w:cstheme="minorHAnsi"/>
          <w:b w:val="0"/>
          <w:bCs w:val="0"/>
          <w:color w:val="000000" w:themeColor="text1"/>
          <w:sz w:val="24"/>
          <w:szCs w:val="24"/>
        </w:rPr>
        <w:t xml:space="preserve">Since the translator needs in-depth knowledge and understanding in both </w:t>
      </w:r>
      <w:r w:rsidR="008D5865">
        <w:rPr>
          <w:rFonts w:asciiTheme="minorHAnsi" w:hAnsiTheme="minorHAnsi" w:cstheme="minorHAnsi"/>
          <w:b w:val="0"/>
          <w:bCs w:val="0"/>
          <w:color w:val="000000" w:themeColor="text1"/>
          <w:sz w:val="24"/>
          <w:szCs w:val="24"/>
        </w:rPr>
        <w:t>languages, and he/she must follow some principles and implement certain facts in particular types of translation such as legal translation,</w:t>
      </w:r>
      <w:r w:rsidR="00FC6D1D">
        <w:rPr>
          <w:rFonts w:asciiTheme="minorHAnsi" w:hAnsiTheme="minorHAnsi" w:cstheme="minorHAnsi"/>
          <w:b w:val="0"/>
          <w:bCs w:val="0"/>
          <w:color w:val="000000" w:themeColor="text1"/>
          <w:sz w:val="24"/>
          <w:szCs w:val="24"/>
        </w:rPr>
        <w:t xml:space="preserve"> </w:t>
      </w:r>
      <w:r w:rsidR="008D5865">
        <w:rPr>
          <w:rFonts w:asciiTheme="minorHAnsi" w:hAnsiTheme="minorHAnsi" w:cstheme="minorHAnsi"/>
          <w:b w:val="0"/>
          <w:bCs w:val="0"/>
          <w:color w:val="000000" w:themeColor="text1"/>
          <w:sz w:val="24"/>
          <w:szCs w:val="24"/>
        </w:rPr>
        <w:t>we can consider that as</w:t>
      </w:r>
      <w:r w:rsidR="00FC6D1D">
        <w:rPr>
          <w:rFonts w:asciiTheme="minorHAnsi" w:hAnsiTheme="minorHAnsi" w:cstheme="minorHAnsi"/>
          <w:b w:val="0"/>
          <w:bCs w:val="0"/>
          <w:color w:val="000000" w:themeColor="text1"/>
          <w:sz w:val="24"/>
          <w:szCs w:val="24"/>
        </w:rPr>
        <w:t xml:space="preserve"> a</w:t>
      </w:r>
      <w:r w:rsidR="008D5865">
        <w:rPr>
          <w:rFonts w:asciiTheme="minorHAnsi" w:hAnsiTheme="minorHAnsi" w:cstheme="minorHAnsi"/>
          <w:b w:val="0"/>
          <w:bCs w:val="0"/>
          <w:color w:val="000000" w:themeColor="text1"/>
          <w:sz w:val="24"/>
          <w:szCs w:val="24"/>
        </w:rPr>
        <w:t xml:space="preserve"> good reason for describing</w:t>
      </w:r>
      <w:r w:rsidR="00FC6D1D">
        <w:rPr>
          <w:rFonts w:asciiTheme="minorHAnsi" w:hAnsiTheme="minorHAnsi" w:cstheme="minorHAnsi"/>
          <w:b w:val="0"/>
          <w:bCs w:val="0"/>
          <w:color w:val="000000" w:themeColor="text1"/>
          <w:sz w:val="24"/>
          <w:szCs w:val="24"/>
        </w:rPr>
        <w:t xml:space="preserve"> </w:t>
      </w:r>
      <w:r w:rsidR="008D5865">
        <w:rPr>
          <w:rFonts w:asciiTheme="minorHAnsi" w:hAnsiTheme="minorHAnsi" w:cstheme="minorHAnsi"/>
          <w:b w:val="0"/>
          <w:bCs w:val="0"/>
          <w:color w:val="000000" w:themeColor="text1"/>
          <w:sz w:val="24"/>
          <w:szCs w:val="24"/>
        </w:rPr>
        <w:t>translation as</w:t>
      </w:r>
      <w:r w:rsidR="00FC6D1D">
        <w:rPr>
          <w:rFonts w:asciiTheme="minorHAnsi" w:hAnsiTheme="minorHAnsi" w:cstheme="minorHAnsi"/>
          <w:b w:val="0"/>
          <w:bCs w:val="0"/>
          <w:color w:val="000000" w:themeColor="text1"/>
          <w:sz w:val="24"/>
          <w:szCs w:val="24"/>
        </w:rPr>
        <w:t xml:space="preserve"> a branch of science. Also, the professional translator is not required to be bilingual only but bicultural too. Being a bicultural person calls for </w:t>
      </w:r>
      <w:r w:rsidR="00973D48">
        <w:rPr>
          <w:rFonts w:asciiTheme="minorHAnsi" w:hAnsiTheme="minorHAnsi" w:cstheme="minorHAnsi"/>
          <w:b w:val="0"/>
          <w:bCs w:val="0"/>
          <w:color w:val="000000" w:themeColor="text1"/>
          <w:sz w:val="24"/>
          <w:szCs w:val="24"/>
        </w:rPr>
        <w:t xml:space="preserve">deep understanding and knowledge of how people think, behave, and receive messages in both languages. In addition, the awareness of idioms, slangs, and fixed expressions in the two languages cannot be acquired </w:t>
      </w:r>
      <w:r w:rsidR="00210BD0">
        <w:rPr>
          <w:rFonts w:asciiTheme="minorHAnsi" w:hAnsiTheme="minorHAnsi" w:cstheme="minorHAnsi"/>
          <w:b w:val="0"/>
          <w:bCs w:val="0"/>
          <w:color w:val="000000" w:themeColor="text1"/>
          <w:sz w:val="24"/>
          <w:szCs w:val="24"/>
        </w:rPr>
        <w:t>without focused</w:t>
      </w:r>
      <w:r w:rsidR="00973D48">
        <w:rPr>
          <w:rFonts w:asciiTheme="minorHAnsi" w:hAnsiTheme="minorHAnsi" w:cstheme="minorHAnsi"/>
          <w:b w:val="0"/>
          <w:bCs w:val="0"/>
          <w:color w:val="000000" w:themeColor="text1"/>
          <w:sz w:val="24"/>
          <w:szCs w:val="24"/>
        </w:rPr>
        <w:t xml:space="preserve"> studying especially for those who do not have </w:t>
      </w:r>
      <w:r w:rsidR="00973D48">
        <w:rPr>
          <w:rFonts w:asciiTheme="minorHAnsi" w:hAnsiTheme="minorHAnsi" w:cstheme="minorHAnsi"/>
          <w:b w:val="0"/>
          <w:bCs w:val="0"/>
          <w:color w:val="000000" w:themeColor="text1"/>
          <w:sz w:val="24"/>
          <w:szCs w:val="24"/>
        </w:rPr>
        <w:lastRenderedPageBreak/>
        <w:t>the chance to live in the target language country or even interact with its people. Last but not least, translation uses scientific information and theories take</w:t>
      </w:r>
      <w:r w:rsidR="002E1293">
        <w:rPr>
          <w:rFonts w:asciiTheme="minorHAnsi" w:hAnsiTheme="minorHAnsi" w:cstheme="minorHAnsi"/>
          <w:b w:val="0"/>
          <w:bCs w:val="0"/>
          <w:color w:val="000000" w:themeColor="text1"/>
          <w:sz w:val="24"/>
          <w:szCs w:val="24"/>
        </w:rPr>
        <w:t>n</w:t>
      </w:r>
      <w:r w:rsidR="00973D48">
        <w:rPr>
          <w:rFonts w:asciiTheme="minorHAnsi" w:hAnsiTheme="minorHAnsi" w:cstheme="minorHAnsi"/>
          <w:b w:val="0"/>
          <w:bCs w:val="0"/>
          <w:color w:val="000000" w:themeColor="text1"/>
          <w:sz w:val="24"/>
          <w:szCs w:val="24"/>
        </w:rPr>
        <w:t xml:space="preserve"> from different branches of linguistics such as semantics and sociolinguistics in addition to </w:t>
      </w:r>
      <w:r w:rsidR="002E1293">
        <w:rPr>
          <w:rFonts w:asciiTheme="minorHAnsi" w:hAnsiTheme="minorHAnsi" w:cstheme="minorHAnsi"/>
          <w:b w:val="0"/>
          <w:bCs w:val="0"/>
          <w:color w:val="000000" w:themeColor="text1"/>
          <w:sz w:val="24"/>
          <w:szCs w:val="24"/>
        </w:rPr>
        <w:t>its important rule</w:t>
      </w:r>
      <w:r w:rsidR="00973D48">
        <w:rPr>
          <w:rFonts w:asciiTheme="minorHAnsi" w:hAnsiTheme="minorHAnsi" w:cstheme="minorHAnsi"/>
          <w:b w:val="0"/>
          <w:bCs w:val="0"/>
          <w:color w:val="000000" w:themeColor="text1"/>
          <w:sz w:val="24"/>
          <w:szCs w:val="24"/>
        </w:rPr>
        <w:t xml:space="preserve"> in giving inspiration to </w:t>
      </w:r>
      <w:r w:rsidR="008D5865">
        <w:rPr>
          <w:rFonts w:asciiTheme="minorHAnsi" w:hAnsiTheme="minorHAnsi" w:cstheme="minorHAnsi"/>
          <w:b w:val="0"/>
          <w:bCs w:val="0"/>
          <w:color w:val="000000" w:themeColor="text1"/>
          <w:sz w:val="24"/>
          <w:szCs w:val="24"/>
        </w:rPr>
        <w:t>invent computer-aided translation and machine translation.</w:t>
      </w:r>
      <w:r w:rsidR="00D66827">
        <w:rPr>
          <w:rFonts w:asciiTheme="minorHAnsi" w:hAnsiTheme="minorHAnsi" w:cstheme="minorHAnsi"/>
          <w:b w:val="0"/>
          <w:bCs w:val="0"/>
          <w:color w:val="000000" w:themeColor="text1"/>
          <w:sz w:val="24"/>
          <w:szCs w:val="24"/>
        </w:rPr>
        <w:t xml:space="preserve"> All these reasons can justify my claims of translation as </w:t>
      </w:r>
      <w:r w:rsidR="00D66827" w:rsidRPr="00C97751">
        <w:rPr>
          <w:rFonts w:asciiTheme="minorHAnsi" w:hAnsiTheme="minorHAnsi" w:cstheme="minorHAnsi"/>
          <w:b w:val="0"/>
          <w:bCs w:val="0"/>
          <w:color w:val="000000" w:themeColor="text1"/>
          <w:sz w:val="24"/>
          <w:szCs w:val="24"/>
          <w:highlight w:val="yellow"/>
        </w:rPr>
        <w:t>s</w:t>
      </w:r>
      <w:r w:rsidR="00D66827">
        <w:rPr>
          <w:rFonts w:asciiTheme="minorHAnsi" w:hAnsiTheme="minorHAnsi" w:cstheme="minorHAnsi"/>
          <w:b w:val="0"/>
          <w:bCs w:val="0"/>
          <w:color w:val="000000" w:themeColor="text1"/>
          <w:sz w:val="24"/>
          <w:szCs w:val="24"/>
        </w:rPr>
        <w:t xml:space="preserve"> science.</w:t>
      </w:r>
    </w:p>
    <w:p w:rsidR="006D1652" w:rsidRDefault="00343469" w:rsidP="002E1293">
      <w:pPr>
        <w:pStyle w:val="NormalWeb"/>
        <w:jc w:val="both"/>
        <w:rPr>
          <w:rFonts w:asciiTheme="minorHAnsi" w:hAnsiTheme="minorHAnsi" w:cstheme="minorBidi"/>
          <w:color w:val="000000"/>
        </w:rPr>
      </w:pPr>
      <w:r>
        <w:rPr>
          <w:rFonts w:asciiTheme="minorHAnsi" w:hAnsiTheme="minorHAnsi" w:cstheme="minorHAnsi"/>
          <w:b/>
          <w:bCs/>
          <w:color w:val="000000" w:themeColor="text1"/>
        </w:rPr>
        <w:t xml:space="preserve">     </w:t>
      </w:r>
      <w:r w:rsidRPr="006D1652">
        <w:rPr>
          <w:rFonts w:asciiTheme="minorHAnsi" w:hAnsiTheme="minorHAnsi" w:cstheme="minorHAnsi"/>
          <w:color w:val="000000" w:themeColor="text1"/>
        </w:rPr>
        <w:t xml:space="preserve">Moving </w:t>
      </w:r>
      <w:r w:rsidRPr="00C97751">
        <w:rPr>
          <w:rFonts w:asciiTheme="minorHAnsi" w:hAnsiTheme="minorHAnsi" w:cstheme="minorHAnsi"/>
          <w:color w:val="000000" w:themeColor="text1"/>
          <w:highlight w:val="yellow"/>
          <w:u w:val="single"/>
        </w:rPr>
        <w:t>along</w:t>
      </w:r>
      <w:r w:rsidRPr="00C97751">
        <w:rPr>
          <w:rFonts w:asciiTheme="minorHAnsi" w:hAnsiTheme="minorHAnsi" w:cstheme="minorHAnsi"/>
          <w:color w:val="000000" w:themeColor="text1"/>
          <w:u w:val="single"/>
        </w:rPr>
        <w:t xml:space="preserve"> translation as a science</w:t>
      </w:r>
      <w:r w:rsidR="006D1652" w:rsidRPr="00C97751">
        <w:rPr>
          <w:rFonts w:asciiTheme="minorHAnsi" w:hAnsiTheme="minorHAnsi" w:cstheme="minorHAnsi"/>
          <w:color w:val="000000" w:themeColor="text1"/>
          <w:u w:val="single"/>
        </w:rPr>
        <w:t xml:space="preserve"> to translation</w:t>
      </w:r>
      <w:r w:rsidR="006D1652" w:rsidRPr="006D1652">
        <w:rPr>
          <w:rFonts w:asciiTheme="minorHAnsi" w:hAnsiTheme="minorHAnsi" w:cstheme="minorHAnsi"/>
          <w:color w:val="000000" w:themeColor="text1"/>
        </w:rPr>
        <w:t xml:space="preserve"> as an art; I need to consider different points. Massoud Azizinezhad states:"</w:t>
      </w:r>
      <w:r w:rsidR="006D1652" w:rsidRPr="006D1652">
        <w:rPr>
          <w:rFonts w:asciiTheme="minorHAnsi" w:hAnsiTheme="minorHAnsi" w:cstheme="minorHAnsi"/>
          <w:color w:val="000000"/>
        </w:rPr>
        <w:t>The major factor that prevents translation from being considered an art is that, unlike translators who have to solve a range of different problems, the defining factor of an artist's work is esthetics.</w:t>
      </w:r>
      <w:proofErr w:type="gramStart"/>
      <w:r w:rsidR="006D1652">
        <w:rPr>
          <w:rFonts w:asciiTheme="minorHAnsi" w:hAnsiTheme="minorHAnsi" w:cstheme="minorHAnsi"/>
          <w:color w:val="000000"/>
        </w:rPr>
        <w:t>"</w:t>
      </w:r>
      <w:r w:rsidR="00EE46A4">
        <w:rPr>
          <w:rFonts w:asciiTheme="minorHAnsi" w:hAnsiTheme="minorHAnsi" w:cstheme="minorHAnsi"/>
          <w:color w:val="000000"/>
        </w:rPr>
        <w:t>;</w:t>
      </w:r>
      <w:proofErr w:type="gramEnd"/>
      <w:r w:rsidR="00EE46A4">
        <w:rPr>
          <w:rFonts w:asciiTheme="minorHAnsi" w:hAnsiTheme="minorHAnsi" w:cstheme="minorHAnsi"/>
          <w:color w:val="000000"/>
        </w:rPr>
        <w:t xml:space="preserve"> however</w:t>
      </w:r>
      <w:r w:rsidR="00EE46A4">
        <w:rPr>
          <w:rFonts w:asciiTheme="minorHAnsi" w:hAnsiTheme="minorHAnsi" w:cstheme="minorBidi"/>
          <w:color w:val="000000"/>
        </w:rPr>
        <w:t xml:space="preserve">, I do not agree with him on that. The word art itself symbolize beauty, creativeness, attractiveness, and </w:t>
      </w:r>
      <w:r w:rsidR="009C1E8B">
        <w:rPr>
          <w:rFonts w:asciiTheme="minorHAnsi" w:hAnsiTheme="minorHAnsi" w:cstheme="minorBidi"/>
          <w:color w:val="000000"/>
        </w:rPr>
        <w:t>esthetic</w:t>
      </w:r>
      <w:r w:rsidR="002E1293">
        <w:rPr>
          <w:rFonts w:asciiTheme="minorHAnsi" w:hAnsiTheme="minorHAnsi" w:cstheme="minorBidi"/>
          <w:color w:val="000000"/>
        </w:rPr>
        <w:t>s</w:t>
      </w:r>
      <w:r w:rsidR="009C1E8B">
        <w:rPr>
          <w:rFonts w:asciiTheme="minorHAnsi" w:hAnsiTheme="minorHAnsi" w:cstheme="minorBidi"/>
          <w:color w:val="000000"/>
        </w:rPr>
        <w:t>. Also, the Art of translation can be considered the inspired and intuitive element of the translation.</w:t>
      </w:r>
      <w:r w:rsidR="0080658D">
        <w:rPr>
          <w:rFonts w:asciiTheme="minorHAnsi" w:hAnsiTheme="minorHAnsi" w:cstheme="minorBidi"/>
          <w:color w:val="000000"/>
        </w:rPr>
        <w:t xml:space="preserve"> Translation is a skill which is required and enhanced through studying and practice. Having a Bachelor degree in translation is not enough to improve your performance as a translator; rather it is a first step on the hard road. The need for practice is pressing and that what makes translation an art. Also, the translator should bear in his/her mind the diversity </w:t>
      </w:r>
      <w:r w:rsidR="005830FC">
        <w:rPr>
          <w:rFonts w:asciiTheme="minorHAnsi" w:hAnsiTheme="minorHAnsi" w:cstheme="minorBidi"/>
          <w:color w:val="000000"/>
        </w:rPr>
        <w:t>in texts involved in translation. When we come to l</w:t>
      </w:r>
      <w:r w:rsidR="00B520C6">
        <w:rPr>
          <w:rFonts w:asciiTheme="minorHAnsi" w:hAnsiTheme="minorHAnsi" w:cstheme="minorBidi"/>
          <w:color w:val="000000"/>
        </w:rPr>
        <w:t>iterary texts, we find that the</w:t>
      </w:r>
      <w:r w:rsidR="005830FC">
        <w:rPr>
          <w:rFonts w:asciiTheme="minorHAnsi" w:hAnsiTheme="minorHAnsi" w:cstheme="minorBidi"/>
          <w:color w:val="000000"/>
        </w:rPr>
        <w:t xml:space="preserve"> need </w:t>
      </w:r>
      <w:r w:rsidR="00B520C6">
        <w:rPr>
          <w:rFonts w:asciiTheme="minorHAnsi" w:hAnsiTheme="minorHAnsi" w:cstheme="minorBidi"/>
          <w:color w:val="000000"/>
        </w:rPr>
        <w:t>for</w:t>
      </w:r>
      <w:r w:rsidR="005830FC">
        <w:rPr>
          <w:rFonts w:asciiTheme="minorHAnsi" w:hAnsiTheme="minorHAnsi" w:cstheme="minorBidi"/>
          <w:color w:val="000000"/>
        </w:rPr>
        <w:t xml:space="preserve"> creativity and proficiency</w:t>
      </w:r>
      <w:r w:rsidR="00B520C6">
        <w:rPr>
          <w:rFonts w:asciiTheme="minorHAnsi" w:hAnsiTheme="minorHAnsi" w:cstheme="minorBidi"/>
          <w:color w:val="000000"/>
        </w:rPr>
        <w:t xml:space="preserve"> increases</w:t>
      </w:r>
      <w:r w:rsidR="005830FC">
        <w:rPr>
          <w:rFonts w:asciiTheme="minorHAnsi" w:hAnsiTheme="minorHAnsi" w:cstheme="minorBidi"/>
          <w:color w:val="000000"/>
        </w:rPr>
        <w:t>, and actually not everybody can be skilled in it. In addition to that, the appropriate choice of vocabulary in an acceptable structure</w:t>
      </w:r>
      <w:r w:rsidR="002E1293">
        <w:rPr>
          <w:rFonts w:asciiTheme="minorHAnsi" w:hAnsiTheme="minorHAnsi" w:cstheme="minorBidi"/>
          <w:color w:val="000000"/>
        </w:rPr>
        <w:t xml:space="preserve"> and context</w:t>
      </w:r>
      <w:r w:rsidR="005830FC">
        <w:rPr>
          <w:rFonts w:asciiTheme="minorHAnsi" w:hAnsiTheme="minorHAnsi" w:cstheme="minorBidi"/>
          <w:color w:val="000000"/>
        </w:rPr>
        <w:t xml:space="preserve"> is not a skill that anybody can have as well as the style of writing which plays an important rule </w:t>
      </w:r>
      <w:r w:rsidR="006D182F">
        <w:rPr>
          <w:rFonts w:asciiTheme="minorHAnsi" w:hAnsiTheme="minorHAnsi" w:cstheme="minorBidi"/>
          <w:color w:val="000000"/>
        </w:rPr>
        <w:t>in attracting</w:t>
      </w:r>
      <w:r w:rsidR="005830FC">
        <w:rPr>
          <w:rFonts w:asciiTheme="minorHAnsi" w:hAnsiTheme="minorHAnsi" w:cstheme="minorBidi"/>
          <w:color w:val="000000"/>
        </w:rPr>
        <w:t xml:space="preserve"> and </w:t>
      </w:r>
      <w:r w:rsidR="006D182F">
        <w:rPr>
          <w:rFonts w:asciiTheme="minorHAnsi" w:hAnsiTheme="minorHAnsi" w:cstheme="minorBidi"/>
          <w:color w:val="000000"/>
        </w:rPr>
        <w:t>impress</w:t>
      </w:r>
      <w:r w:rsidR="005830FC">
        <w:rPr>
          <w:rFonts w:asciiTheme="minorHAnsi" w:hAnsiTheme="minorHAnsi" w:cstheme="minorBidi"/>
          <w:color w:val="000000"/>
        </w:rPr>
        <w:t xml:space="preserve"> the reader</w:t>
      </w:r>
      <w:r w:rsidR="006D182F">
        <w:rPr>
          <w:rFonts w:asciiTheme="minorHAnsi" w:hAnsiTheme="minorHAnsi" w:cstheme="minorBidi"/>
          <w:color w:val="000000"/>
        </w:rPr>
        <w:t>s</w:t>
      </w:r>
      <w:r w:rsidR="005830FC">
        <w:rPr>
          <w:rFonts w:asciiTheme="minorHAnsi" w:hAnsiTheme="minorHAnsi" w:cstheme="minorBidi"/>
          <w:color w:val="000000"/>
        </w:rPr>
        <w:t>.</w:t>
      </w:r>
      <w:r w:rsidR="00B520C6">
        <w:rPr>
          <w:rFonts w:asciiTheme="minorHAnsi" w:hAnsiTheme="minorHAnsi" w:cstheme="minorBidi"/>
          <w:color w:val="000000"/>
        </w:rPr>
        <w:t xml:space="preserve"> In reality, I see that this </w:t>
      </w:r>
      <w:r w:rsidR="002E1293">
        <w:rPr>
          <w:rFonts w:asciiTheme="minorHAnsi" w:hAnsiTheme="minorHAnsi" w:cstheme="minorBidi"/>
          <w:color w:val="000000"/>
        </w:rPr>
        <w:t xml:space="preserve">is the </w:t>
      </w:r>
      <w:r w:rsidR="00B520C6">
        <w:rPr>
          <w:rFonts w:asciiTheme="minorHAnsi" w:hAnsiTheme="minorHAnsi" w:cstheme="minorBidi"/>
          <w:color w:val="000000"/>
        </w:rPr>
        <w:t xml:space="preserve">element which raises our admiration and appreciation in certain translated works. The </w:t>
      </w:r>
      <w:r w:rsidR="00262577">
        <w:rPr>
          <w:rFonts w:asciiTheme="minorHAnsi" w:hAnsiTheme="minorHAnsi" w:cstheme="minorBidi"/>
          <w:color w:val="000000"/>
        </w:rPr>
        <w:t xml:space="preserve">nature of science is </w:t>
      </w:r>
      <w:r w:rsidR="00B520C6">
        <w:rPr>
          <w:rFonts w:asciiTheme="minorHAnsi" w:hAnsiTheme="minorHAnsi" w:cstheme="minorBidi"/>
          <w:color w:val="000000"/>
        </w:rPr>
        <w:t>theoretical and as a result</w:t>
      </w:r>
      <w:r w:rsidR="00262577">
        <w:rPr>
          <w:rFonts w:asciiTheme="minorHAnsi" w:hAnsiTheme="minorHAnsi" w:cstheme="minorBidi"/>
          <w:color w:val="000000"/>
        </w:rPr>
        <w:t xml:space="preserve"> </w:t>
      </w:r>
      <w:r w:rsidR="002E1293">
        <w:rPr>
          <w:rFonts w:asciiTheme="minorHAnsi" w:hAnsiTheme="minorHAnsi" w:cstheme="minorBidi"/>
          <w:color w:val="000000"/>
        </w:rPr>
        <w:t xml:space="preserve">is </w:t>
      </w:r>
      <w:r w:rsidR="00262577">
        <w:rPr>
          <w:rFonts w:asciiTheme="minorHAnsi" w:hAnsiTheme="minorHAnsi" w:cstheme="minorBidi"/>
          <w:color w:val="000000"/>
        </w:rPr>
        <w:t>boring while the nature of art is aesthetical, so when they combined together, translators come up with a complete, brilliant, and effective work.</w:t>
      </w:r>
      <w:r w:rsidR="00B520C6">
        <w:rPr>
          <w:rFonts w:asciiTheme="minorHAnsi" w:hAnsiTheme="minorHAnsi" w:cstheme="minorBidi"/>
          <w:color w:val="000000"/>
        </w:rPr>
        <w:t xml:space="preserve"> </w:t>
      </w:r>
    </w:p>
    <w:p w:rsidR="00967E63" w:rsidRDefault="00967E63" w:rsidP="00967E63">
      <w:pPr>
        <w:pStyle w:val="NormalWeb"/>
        <w:jc w:val="both"/>
        <w:rPr>
          <w:rFonts w:asciiTheme="minorHAnsi" w:hAnsiTheme="minorHAnsi" w:cstheme="minorBidi"/>
          <w:color w:val="000000"/>
        </w:rPr>
      </w:pPr>
      <w:r>
        <w:rPr>
          <w:rFonts w:asciiTheme="minorHAnsi" w:hAnsiTheme="minorHAnsi" w:cstheme="minorBidi"/>
          <w:color w:val="000000"/>
        </w:rPr>
        <w:t xml:space="preserve">     In conclusion, </w:t>
      </w:r>
      <w:r w:rsidR="00B545A3">
        <w:rPr>
          <w:rFonts w:asciiTheme="minorHAnsi" w:hAnsiTheme="minorHAnsi" w:cstheme="minorBidi"/>
          <w:color w:val="000000"/>
        </w:rPr>
        <w:t xml:space="preserve">categorizing translation as an art or a science can </w:t>
      </w:r>
      <w:r w:rsidR="003316CA">
        <w:rPr>
          <w:rFonts w:asciiTheme="minorHAnsi" w:hAnsiTheme="minorHAnsi" w:cstheme="minorBidi"/>
          <w:color w:val="000000"/>
        </w:rPr>
        <w:t xml:space="preserve">be a difficult task since everybody has his individual reasons and point of view to persuade the other. Some people believe that translation in a science because it cannot be quantifiable while the others say that it an art because of the beauty that should accompany it. There is another group who stands in the middle saying that translation is a mixture of both. </w:t>
      </w:r>
      <w:r w:rsidR="00C220A5">
        <w:rPr>
          <w:rFonts w:asciiTheme="minorHAnsi" w:hAnsiTheme="minorHAnsi" w:cstheme="minorBidi"/>
          <w:color w:val="000000"/>
        </w:rPr>
        <w:t xml:space="preserve">In fact, I see that translation cannot be restricted to one of them. The elements that involved in translation process make it the most complex field of study and job in the world. There is no limit for the translator to stop; he/she must be a veracious reader, hard worker, and professional researcher. </w:t>
      </w:r>
      <w:r w:rsidR="005A7046">
        <w:rPr>
          <w:rFonts w:asciiTheme="minorHAnsi" w:hAnsiTheme="minorHAnsi" w:cstheme="minorBidi"/>
          <w:color w:val="000000"/>
        </w:rPr>
        <w:t xml:space="preserve">Translator is the tireless person, so many people </w:t>
      </w:r>
      <w:r w:rsidR="00B95C43">
        <w:rPr>
          <w:rFonts w:asciiTheme="minorHAnsi" w:hAnsiTheme="minorHAnsi" w:cstheme="minorBidi"/>
          <w:color w:val="000000"/>
        </w:rPr>
        <w:t xml:space="preserve">tend to </w:t>
      </w:r>
      <w:r w:rsidR="005A7046">
        <w:rPr>
          <w:rFonts w:asciiTheme="minorHAnsi" w:hAnsiTheme="minorHAnsi" w:cstheme="minorBidi"/>
          <w:color w:val="000000"/>
        </w:rPr>
        <w:t>describe translation job as "It is the career of looking for difficulties"</w:t>
      </w:r>
      <w:proofErr w:type="gramStart"/>
      <w:r w:rsidR="005A7046">
        <w:rPr>
          <w:rFonts w:asciiTheme="minorHAnsi" w:hAnsiTheme="minorHAnsi" w:cstheme="minorBidi"/>
          <w:color w:val="000000"/>
        </w:rPr>
        <w:t>!.</w:t>
      </w:r>
      <w:proofErr w:type="gramEnd"/>
      <w:r w:rsidR="005A7046">
        <w:rPr>
          <w:rFonts w:asciiTheme="minorHAnsi" w:hAnsiTheme="minorHAnsi" w:cstheme="minorBidi"/>
          <w:color w:val="000000"/>
        </w:rPr>
        <w:t xml:space="preserve"> After that, I am not </w:t>
      </w:r>
      <w:r w:rsidR="00B82756">
        <w:rPr>
          <w:rFonts w:asciiTheme="minorHAnsi" w:hAnsiTheme="minorHAnsi" w:cstheme="minorBidi"/>
          <w:color w:val="000000"/>
        </w:rPr>
        <w:t>exaggerating</w:t>
      </w:r>
      <w:r w:rsidR="005A7046">
        <w:rPr>
          <w:rFonts w:asciiTheme="minorHAnsi" w:hAnsiTheme="minorHAnsi" w:cstheme="minorBidi"/>
          <w:color w:val="000000"/>
        </w:rPr>
        <w:t xml:space="preserve"> when I say </w:t>
      </w:r>
      <w:r w:rsidR="00B82756">
        <w:rPr>
          <w:rFonts w:asciiTheme="minorHAnsi" w:hAnsiTheme="minorHAnsi" w:cstheme="minorBidi"/>
          <w:color w:val="000000"/>
        </w:rPr>
        <w:t>that translation</w:t>
      </w:r>
      <w:r w:rsidR="00B95C43">
        <w:rPr>
          <w:rFonts w:asciiTheme="minorHAnsi" w:hAnsiTheme="minorHAnsi" w:cstheme="minorBidi"/>
          <w:color w:val="000000"/>
        </w:rPr>
        <w:t xml:space="preserve"> is</w:t>
      </w:r>
      <w:r w:rsidR="00B82756">
        <w:rPr>
          <w:rFonts w:asciiTheme="minorHAnsi" w:hAnsiTheme="minorHAnsi" w:cstheme="minorBidi"/>
          <w:color w:val="000000"/>
        </w:rPr>
        <w:t xml:space="preserve"> the spirit of life; without it no science, inventions or art can be reached or even in hand.</w:t>
      </w:r>
      <w:r w:rsidR="005A7046">
        <w:rPr>
          <w:rFonts w:asciiTheme="minorHAnsi" w:hAnsiTheme="minorHAnsi" w:cstheme="minorBidi"/>
          <w:color w:val="000000"/>
        </w:rPr>
        <w:t xml:space="preserve"> </w:t>
      </w: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Pr="00210BD0" w:rsidRDefault="00B03289" w:rsidP="00B03289">
      <w:pPr>
        <w:pStyle w:val="NormalWeb"/>
        <w:jc w:val="both"/>
        <w:rPr>
          <w:rFonts w:asciiTheme="majorBidi" w:hAnsiTheme="majorBidi" w:cstheme="majorBidi"/>
          <w:b/>
          <w:bCs/>
          <w:color w:val="000000"/>
          <w:sz w:val="28"/>
          <w:szCs w:val="28"/>
        </w:rPr>
      </w:pPr>
      <w:r w:rsidRPr="00210BD0">
        <w:rPr>
          <w:rFonts w:asciiTheme="minorHAnsi" w:hAnsiTheme="minorHAnsi" w:cstheme="minorBidi"/>
          <w:b/>
          <w:bCs/>
          <w:color w:val="000000"/>
          <w:sz w:val="28"/>
          <w:szCs w:val="28"/>
        </w:rPr>
        <w:lastRenderedPageBreak/>
        <w:t>References:</w:t>
      </w:r>
    </w:p>
    <w:p w:rsidR="00B03289" w:rsidRPr="00225B15" w:rsidRDefault="00B03289" w:rsidP="006A67BC">
      <w:pPr>
        <w:pStyle w:val="NormalWeb"/>
        <w:numPr>
          <w:ilvl w:val="0"/>
          <w:numId w:val="1"/>
        </w:numPr>
        <w:spacing w:line="276" w:lineRule="auto"/>
        <w:rPr>
          <w:rFonts w:asciiTheme="majorBidi" w:hAnsiTheme="majorBidi" w:cstheme="majorBidi"/>
          <w:color w:val="000000"/>
          <w:sz w:val="22"/>
          <w:szCs w:val="22"/>
        </w:rPr>
      </w:pPr>
      <w:r w:rsidRPr="00225B15">
        <w:rPr>
          <w:rFonts w:asciiTheme="majorBidi" w:hAnsiTheme="majorBidi" w:cstheme="majorBidi"/>
          <w:color w:val="000000"/>
          <w:sz w:val="22"/>
          <w:szCs w:val="22"/>
        </w:rPr>
        <w:t xml:space="preserve">Newmark, Peter. </w:t>
      </w:r>
      <w:r w:rsidR="00790EC2" w:rsidRPr="00225B15">
        <w:rPr>
          <w:rFonts w:asciiTheme="majorBidi" w:hAnsiTheme="majorBidi" w:cstheme="majorBidi"/>
          <w:color w:val="000000"/>
          <w:sz w:val="22"/>
          <w:szCs w:val="22"/>
          <w:u w:val="single"/>
        </w:rPr>
        <w:t>A T</w:t>
      </w:r>
      <w:r w:rsidRPr="00225B15">
        <w:rPr>
          <w:rFonts w:asciiTheme="majorBidi" w:hAnsiTheme="majorBidi" w:cstheme="majorBidi"/>
          <w:color w:val="000000"/>
          <w:sz w:val="22"/>
          <w:szCs w:val="22"/>
          <w:u w:val="single"/>
        </w:rPr>
        <w:t xml:space="preserve">extbook of </w:t>
      </w:r>
      <w:r w:rsidR="00790EC2" w:rsidRPr="00225B15">
        <w:rPr>
          <w:rFonts w:asciiTheme="majorBidi" w:hAnsiTheme="majorBidi" w:cstheme="majorBidi"/>
          <w:color w:val="000000"/>
          <w:sz w:val="22"/>
          <w:szCs w:val="22"/>
          <w:u w:val="single"/>
        </w:rPr>
        <w:t>T</w:t>
      </w:r>
      <w:r w:rsidRPr="00225B15">
        <w:rPr>
          <w:rFonts w:asciiTheme="majorBidi" w:hAnsiTheme="majorBidi" w:cstheme="majorBidi"/>
          <w:color w:val="000000"/>
          <w:sz w:val="22"/>
          <w:szCs w:val="22"/>
          <w:u w:val="single"/>
        </w:rPr>
        <w:t>ranslation</w:t>
      </w:r>
      <w:r w:rsidRPr="00225B15">
        <w:rPr>
          <w:rFonts w:asciiTheme="majorBidi" w:hAnsiTheme="majorBidi" w:cstheme="majorBidi"/>
          <w:color w:val="000000"/>
          <w:sz w:val="22"/>
          <w:szCs w:val="22"/>
        </w:rPr>
        <w:t>.</w:t>
      </w:r>
      <w:r w:rsidR="00790EC2" w:rsidRPr="00225B15">
        <w:rPr>
          <w:rStyle w:val="apple-style-span"/>
          <w:rFonts w:asciiTheme="majorBidi" w:hAnsiTheme="majorBidi" w:cstheme="majorBidi"/>
          <w:color w:val="777777"/>
          <w:sz w:val="22"/>
          <w:szCs w:val="22"/>
        </w:rPr>
        <w:t xml:space="preserve"> </w:t>
      </w:r>
      <w:r w:rsidR="00790EC2" w:rsidRPr="00225B15">
        <w:rPr>
          <w:rStyle w:val="apple-style-span"/>
          <w:rFonts w:asciiTheme="majorBidi" w:hAnsiTheme="majorBidi" w:cstheme="majorBidi"/>
          <w:sz w:val="22"/>
          <w:szCs w:val="22"/>
        </w:rPr>
        <w:t>Prentice-Hall International: textbook, 1988.</w:t>
      </w:r>
    </w:p>
    <w:p w:rsidR="00B03289" w:rsidRPr="00225B15" w:rsidRDefault="00790EC2" w:rsidP="006A67BC">
      <w:pPr>
        <w:pStyle w:val="NormalWeb"/>
        <w:numPr>
          <w:ilvl w:val="0"/>
          <w:numId w:val="1"/>
        </w:numPr>
        <w:spacing w:line="276" w:lineRule="auto"/>
        <w:rPr>
          <w:rFonts w:asciiTheme="majorBidi" w:hAnsiTheme="majorBidi" w:cstheme="majorBidi"/>
          <w:color w:val="000000"/>
          <w:sz w:val="22"/>
          <w:szCs w:val="22"/>
        </w:rPr>
      </w:pPr>
      <w:r w:rsidRPr="00225B15">
        <w:rPr>
          <w:rFonts w:asciiTheme="majorBidi" w:hAnsiTheme="majorBidi" w:cstheme="majorBidi"/>
          <w:color w:val="000000" w:themeColor="text1"/>
          <w:sz w:val="22"/>
          <w:szCs w:val="22"/>
        </w:rPr>
        <w:t>Azizinezhad, Massoud</w:t>
      </w:r>
      <w:r w:rsidRPr="00225B15">
        <w:rPr>
          <w:rFonts w:asciiTheme="majorBidi" w:hAnsiTheme="majorBidi" w:cstheme="majorBidi"/>
          <w:color w:val="000000"/>
          <w:sz w:val="22"/>
          <w:szCs w:val="22"/>
        </w:rPr>
        <w:t xml:space="preserve">. "Is Translation </w:t>
      </w:r>
      <w:proofErr w:type="gramStart"/>
      <w:r w:rsidRPr="00225B15">
        <w:rPr>
          <w:rFonts w:asciiTheme="majorBidi" w:hAnsiTheme="majorBidi" w:cstheme="majorBidi"/>
          <w:color w:val="000000"/>
          <w:sz w:val="22"/>
          <w:szCs w:val="22"/>
        </w:rPr>
        <w:t>Teachable.</w:t>
      </w:r>
      <w:proofErr w:type="gramEnd"/>
      <w:r w:rsidRPr="00225B15">
        <w:rPr>
          <w:rFonts w:asciiTheme="majorBidi" w:hAnsiTheme="majorBidi" w:cstheme="majorBidi"/>
          <w:color w:val="000000"/>
          <w:sz w:val="22"/>
          <w:szCs w:val="22"/>
        </w:rPr>
        <w:t xml:space="preserve">" Translation journal. </w:t>
      </w:r>
      <w:r w:rsidRPr="00225B15">
        <w:rPr>
          <w:rFonts w:asciiTheme="majorBidi" w:hAnsiTheme="majorBidi" w:cstheme="majorBidi"/>
          <w:color w:val="000000"/>
          <w:sz w:val="22"/>
          <w:szCs w:val="22"/>
        </w:rPr>
        <w:br/>
      </w:r>
      <w:r w:rsidRPr="00225B15">
        <w:rPr>
          <w:rStyle w:val="apple-style-span"/>
          <w:rFonts w:asciiTheme="majorBidi" w:hAnsiTheme="majorBidi" w:cstheme="majorBidi"/>
          <w:color w:val="000000"/>
          <w:sz w:val="22"/>
          <w:szCs w:val="22"/>
        </w:rPr>
        <w:t>April 2006</w:t>
      </w:r>
      <w:r w:rsidR="00225B15" w:rsidRPr="00225B15">
        <w:rPr>
          <w:rStyle w:val="apple-style-span"/>
          <w:rFonts w:asciiTheme="majorBidi" w:hAnsiTheme="majorBidi" w:cstheme="majorBidi"/>
          <w:color w:val="000000"/>
          <w:sz w:val="22"/>
          <w:szCs w:val="22"/>
        </w:rPr>
        <w:t xml:space="preserve">. Volume 10, No. 2. Translation journal. 24/2/2011. </w:t>
      </w:r>
      <w:r w:rsidR="00225B15" w:rsidRPr="00225B15">
        <w:rPr>
          <w:rFonts w:asciiTheme="majorBidi" w:hAnsiTheme="majorBidi" w:cstheme="majorBidi"/>
          <w:sz w:val="22"/>
          <w:szCs w:val="22"/>
        </w:rPr>
        <w:t xml:space="preserve"> </w:t>
      </w:r>
      <w:r w:rsidR="00225B15" w:rsidRPr="00225B15">
        <w:rPr>
          <w:rFonts w:asciiTheme="majorBidi" w:hAnsiTheme="majorBidi" w:cstheme="majorBidi"/>
          <w:sz w:val="22"/>
          <w:szCs w:val="22"/>
          <w:rtl/>
        </w:rPr>
        <w:t>&gt;</w:t>
      </w:r>
      <w:r w:rsidR="00891B3D" w:rsidRPr="00225B15">
        <w:rPr>
          <w:rFonts w:asciiTheme="majorBidi" w:hAnsiTheme="majorBidi" w:cstheme="majorBidi"/>
          <w:sz w:val="22"/>
          <w:szCs w:val="22"/>
        </w:rPr>
        <w:fldChar w:fldCharType="begin"/>
      </w:r>
      <w:r w:rsidR="00225B15" w:rsidRPr="00225B15">
        <w:rPr>
          <w:rFonts w:asciiTheme="majorBidi" w:hAnsiTheme="majorBidi" w:cstheme="majorBidi"/>
          <w:sz w:val="22"/>
          <w:szCs w:val="22"/>
        </w:rPr>
        <w:instrText xml:space="preserve"> HYPERLINK "http://translationjournal.net/journal/36edu.htm</w:instrText>
      </w:r>
      <w:r w:rsidR="00225B15" w:rsidRPr="00225B15">
        <w:rPr>
          <w:rFonts w:asciiTheme="majorBidi" w:hAnsiTheme="majorBidi" w:cstheme="majorBidi"/>
          <w:color w:val="000000"/>
          <w:sz w:val="22"/>
          <w:szCs w:val="22"/>
          <w:rtl/>
        </w:rPr>
        <w:instrText>&lt;</w:instrText>
      </w:r>
      <w:r w:rsidR="00225B15" w:rsidRPr="00225B15">
        <w:rPr>
          <w:rFonts w:asciiTheme="majorBidi" w:hAnsiTheme="majorBidi" w:cstheme="majorBidi"/>
          <w:sz w:val="22"/>
          <w:szCs w:val="22"/>
        </w:rPr>
        <w:instrText xml:space="preserve">" </w:instrText>
      </w:r>
      <w:r w:rsidR="00891B3D" w:rsidRPr="00225B15">
        <w:rPr>
          <w:rFonts w:asciiTheme="majorBidi" w:hAnsiTheme="majorBidi" w:cstheme="majorBidi"/>
          <w:sz w:val="22"/>
          <w:szCs w:val="22"/>
        </w:rPr>
        <w:fldChar w:fldCharType="separate"/>
      </w:r>
      <w:r w:rsidR="00225B15" w:rsidRPr="00225B15">
        <w:rPr>
          <w:rStyle w:val="Hyperlink"/>
          <w:rFonts w:asciiTheme="majorBidi" w:hAnsiTheme="majorBidi" w:cstheme="majorBidi"/>
          <w:sz w:val="22"/>
          <w:szCs w:val="22"/>
        </w:rPr>
        <w:t>http://translationjournal.net/journal/36edu.htm</w:t>
      </w:r>
      <w:r w:rsidR="00225B15" w:rsidRPr="00225B15">
        <w:rPr>
          <w:rStyle w:val="Hyperlink"/>
          <w:rFonts w:asciiTheme="majorBidi" w:hAnsiTheme="majorBidi" w:cstheme="majorBidi"/>
          <w:sz w:val="22"/>
          <w:szCs w:val="22"/>
          <w:rtl/>
        </w:rPr>
        <w:t>&lt;</w:t>
      </w:r>
      <w:r w:rsidR="00891B3D" w:rsidRPr="00225B15">
        <w:rPr>
          <w:rFonts w:asciiTheme="majorBidi" w:hAnsiTheme="majorBidi" w:cstheme="majorBidi"/>
          <w:sz w:val="22"/>
          <w:szCs w:val="22"/>
        </w:rPr>
        <w:fldChar w:fldCharType="end"/>
      </w:r>
    </w:p>
    <w:p w:rsidR="00225B15" w:rsidRDefault="00225B15" w:rsidP="006A67BC">
      <w:pPr>
        <w:pStyle w:val="NormalWeb"/>
        <w:numPr>
          <w:ilvl w:val="0"/>
          <w:numId w:val="1"/>
        </w:numPr>
        <w:spacing w:line="276" w:lineRule="auto"/>
        <w:rPr>
          <w:rFonts w:asciiTheme="minorHAnsi" w:hAnsiTheme="minorHAnsi" w:cstheme="minorHAnsi"/>
          <w:color w:val="000000"/>
          <w:sz w:val="22"/>
          <w:szCs w:val="22"/>
        </w:rPr>
      </w:pPr>
      <w:proofErr w:type="spellStart"/>
      <w:r w:rsidRPr="00225B15">
        <w:rPr>
          <w:rFonts w:asciiTheme="majorBidi" w:hAnsiTheme="majorBidi" w:cstheme="majorBidi"/>
          <w:color w:val="000000" w:themeColor="text1"/>
          <w:sz w:val="22"/>
          <w:szCs w:val="22"/>
        </w:rPr>
        <w:t>Karra</w:t>
      </w:r>
      <w:proofErr w:type="spellEnd"/>
      <w:r w:rsidRPr="00225B15">
        <w:rPr>
          <w:rFonts w:asciiTheme="majorBidi" w:hAnsiTheme="majorBidi" w:cstheme="majorBidi"/>
          <w:color w:val="000000" w:themeColor="text1"/>
          <w:sz w:val="22"/>
          <w:szCs w:val="22"/>
        </w:rPr>
        <w:t xml:space="preserve">, Maria. "Science of Translation." Translation journal. January 2000. Volume 4, No. 1. Translation journal. 24/2/2011. </w:t>
      </w:r>
      <w:r w:rsidRPr="00225B15">
        <w:rPr>
          <w:rFonts w:asciiTheme="majorBidi" w:hAnsiTheme="majorBidi" w:cstheme="majorBidi"/>
          <w:color w:val="000000" w:themeColor="text1"/>
          <w:sz w:val="22"/>
          <w:szCs w:val="22"/>
          <w:rtl/>
        </w:rPr>
        <w:t>&gt;</w:t>
      </w:r>
      <w:r w:rsidRPr="00225B15">
        <w:rPr>
          <w:rFonts w:asciiTheme="majorBidi" w:hAnsiTheme="majorBidi" w:cstheme="majorBidi"/>
          <w:sz w:val="22"/>
          <w:szCs w:val="22"/>
        </w:rPr>
        <w:t xml:space="preserve"> </w:t>
      </w:r>
      <w:r>
        <w:rPr>
          <w:rFonts w:asciiTheme="majorBidi" w:hAnsiTheme="majorBidi" w:cstheme="majorBidi" w:hint="cs"/>
          <w:sz w:val="22"/>
          <w:szCs w:val="22"/>
          <w:rtl/>
        </w:rPr>
        <w:t xml:space="preserve">  </w:t>
      </w:r>
      <w:r>
        <w:rPr>
          <w:rFonts w:asciiTheme="majorBidi" w:hAnsiTheme="majorBidi" w:cstheme="majorBidi"/>
          <w:sz w:val="22"/>
          <w:szCs w:val="22"/>
        </w:rPr>
        <w:t xml:space="preserve">  </w:t>
      </w:r>
      <w:r>
        <w:rPr>
          <w:rFonts w:asciiTheme="majorBidi" w:hAnsiTheme="majorBidi" w:cstheme="majorBidi" w:hint="cs"/>
          <w:sz w:val="22"/>
          <w:szCs w:val="22"/>
          <w:rtl/>
        </w:rPr>
        <w:t xml:space="preserve"> </w:t>
      </w:r>
      <w:r w:rsidRPr="00225B15">
        <w:rPr>
          <w:rFonts w:asciiTheme="majorBidi" w:hAnsiTheme="majorBidi" w:cstheme="majorBidi"/>
          <w:sz w:val="22"/>
          <w:szCs w:val="22"/>
          <w:rtl/>
        </w:rPr>
        <w:t>&gt;</w:t>
      </w:r>
      <w:hyperlink r:id="rId8" w:history="1">
        <w:r w:rsidRPr="00A03C3A">
          <w:rPr>
            <w:rStyle w:val="Hyperlink"/>
            <w:rFonts w:asciiTheme="majorBidi" w:hAnsiTheme="majorBidi" w:cstheme="majorBidi"/>
            <w:sz w:val="22"/>
            <w:szCs w:val="22"/>
          </w:rPr>
          <w:t>http://translationjournal.net/journal//11sci.htm</w:t>
        </w:r>
        <w:r w:rsidRPr="00A03C3A">
          <w:rPr>
            <w:rStyle w:val="Hyperlink"/>
            <w:rFonts w:asciiTheme="minorHAnsi" w:hAnsiTheme="minorHAnsi" w:cstheme="minorBidi" w:hint="cs"/>
            <w:sz w:val="22"/>
            <w:szCs w:val="22"/>
            <w:rtl/>
          </w:rPr>
          <w:t>&lt;</w:t>
        </w:r>
      </w:hyperlink>
      <w:r>
        <w:rPr>
          <w:rFonts w:asciiTheme="minorHAnsi" w:hAnsiTheme="minorHAnsi" w:cstheme="minorBidi" w:hint="cs"/>
          <w:color w:val="000000"/>
          <w:sz w:val="22"/>
          <w:szCs w:val="22"/>
          <w:rtl/>
        </w:rPr>
        <w:t xml:space="preserve"> </w:t>
      </w:r>
    </w:p>
    <w:p w:rsidR="006A67BC" w:rsidRPr="006A67BC" w:rsidRDefault="00225B15" w:rsidP="006A67BC">
      <w:pPr>
        <w:pStyle w:val="Heading1"/>
        <w:numPr>
          <w:ilvl w:val="0"/>
          <w:numId w:val="1"/>
        </w:numPr>
        <w:spacing w:before="188" w:beforeAutospacing="0" w:after="0" w:afterAutospacing="0" w:line="276" w:lineRule="auto"/>
        <w:rPr>
          <w:rFonts w:asciiTheme="majorBidi" w:hAnsiTheme="majorBidi" w:cstheme="majorBidi"/>
          <w:b w:val="0"/>
          <w:bCs w:val="0"/>
          <w:color w:val="000000"/>
          <w:sz w:val="22"/>
          <w:szCs w:val="22"/>
        </w:rPr>
      </w:pPr>
      <w:r w:rsidRPr="006A67BC">
        <w:rPr>
          <w:rFonts w:asciiTheme="majorBidi" w:hAnsiTheme="majorBidi" w:cstheme="majorBidi"/>
          <w:b w:val="0"/>
          <w:bCs w:val="0"/>
          <w:color w:val="000000" w:themeColor="text1"/>
          <w:sz w:val="22"/>
          <w:szCs w:val="22"/>
        </w:rPr>
        <w:t>Tsvetkov, Veronica</w:t>
      </w:r>
      <w:r w:rsidRPr="006A67BC">
        <w:rPr>
          <w:rFonts w:asciiTheme="majorBidi" w:hAnsiTheme="majorBidi" w:cstheme="majorBidi"/>
          <w:b w:val="0"/>
          <w:bCs w:val="0"/>
          <w:color w:val="000000"/>
          <w:sz w:val="22"/>
          <w:szCs w:val="22"/>
        </w:rPr>
        <w:t xml:space="preserve">. </w:t>
      </w:r>
      <w:r w:rsidR="006A67BC" w:rsidRPr="006A67BC">
        <w:rPr>
          <w:rFonts w:asciiTheme="majorBidi" w:hAnsiTheme="majorBidi" w:cstheme="majorBidi"/>
          <w:b w:val="0"/>
          <w:bCs w:val="0"/>
          <w:color w:val="000000"/>
          <w:sz w:val="22"/>
          <w:szCs w:val="22"/>
        </w:rPr>
        <w:t>"Professional Translation - Is it an Art Or a Science</w:t>
      </w:r>
      <w:proofErr w:type="gramStart"/>
      <w:r w:rsidR="006A67BC" w:rsidRPr="006A67BC">
        <w:rPr>
          <w:rFonts w:asciiTheme="majorBidi" w:hAnsiTheme="majorBidi" w:cstheme="majorBidi"/>
          <w:b w:val="0"/>
          <w:bCs w:val="0"/>
          <w:color w:val="000000"/>
          <w:sz w:val="22"/>
          <w:szCs w:val="22"/>
        </w:rPr>
        <w:t>?</w:t>
      </w:r>
      <w:r w:rsidR="006A67BC">
        <w:rPr>
          <w:rFonts w:asciiTheme="majorBidi" w:hAnsiTheme="majorBidi" w:cstheme="majorBidi"/>
          <w:b w:val="0"/>
          <w:bCs w:val="0"/>
          <w:color w:val="000000"/>
          <w:sz w:val="22"/>
          <w:szCs w:val="22"/>
        </w:rPr>
        <w:t>.</w:t>
      </w:r>
      <w:proofErr w:type="gramEnd"/>
      <w:r w:rsidR="006A67BC">
        <w:rPr>
          <w:rFonts w:asciiTheme="majorBidi" w:hAnsiTheme="majorBidi" w:cstheme="majorBidi"/>
          <w:b w:val="0"/>
          <w:bCs w:val="0"/>
          <w:color w:val="000000"/>
          <w:sz w:val="22"/>
          <w:szCs w:val="22"/>
        </w:rPr>
        <w:t xml:space="preserve">" </w:t>
      </w:r>
      <w:proofErr w:type="gramStart"/>
      <w:r w:rsidR="006A67BC">
        <w:rPr>
          <w:rFonts w:asciiTheme="majorBidi" w:hAnsiTheme="majorBidi" w:cstheme="majorBidi"/>
          <w:b w:val="0"/>
          <w:bCs w:val="0"/>
          <w:color w:val="000000"/>
          <w:sz w:val="22"/>
          <w:szCs w:val="22"/>
        </w:rPr>
        <w:t>Ezine articles.</w:t>
      </w:r>
      <w:proofErr w:type="gramEnd"/>
      <w:r w:rsidR="006A67BC">
        <w:rPr>
          <w:rFonts w:asciiTheme="majorBidi" w:hAnsiTheme="majorBidi" w:cstheme="majorBidi"/>
          <w:b w:val="0"/>
          <w:bCs w:val="0"/>
          <w:color w:val="000000"/>
          <w:sz w:val="22"/>
          <w:szCs w:val="22"/>
        </w:rPr>
        <w:t xml:space="preserve"> 24/2/2011. </w:t>
      </w:r>
      <w:r w:rsidR="006A67BC">
        <w:rPr>
          <w:rFonts w:asciiTheme="majorBidi" w:hAnsiTheme="majorBidi" w:cstheme="majorBidi" w:hint="cs"/>
          <w:b w:val="0"/>
          <w:bCs w:val="0"/>
          <w:color w:val="000000"/>
          <w:sz w:val="22"/>
          <w:szCs w:val="22"/>
          <w:rtl/>
        </w:rPr>
        <w:t>&gt;</w:t>
      </w:r>
      <w:r w:rsidR="00891B3D" w:rsidRPr="006A67BC">
        <w:rPr>
          <w:rFonts w:asciiTheme="majorBidi" w:hAnsiTheme="majorBidi" w:cstheme="majorBidi"/>
          <w:b w:val="0"/>
          <w:bCs w:val="0"/>
          <w:sz w:val="22"/>
          <w:szCs w:val="22"/>
        </w:rPr>
        <w:fldChar w:fldCharType="begin"/>
      </w:r>
      <w:r w:rsidR="006A67BC" w:rsidRPr="006A67BC">
        <w:rPr>
          <w:rFonts w:asciiTheme="majorBidi" w:hAnsiTheme="majorBidi" w:cstheme="majorBidi"/>
          <w:b w:val="0"/>
          <w:bCs w:val="0"/>
          <w:sz w:val="22"/>
          <w:szCs w:val="22"/>
        </w:rPr>
        <w:instrText xml:space="preserve"> HYPERLINK "http://ezinearticles.com/?Professional-Translation---Is-it-an-Art-Or-a-Science?&amp;id=4695978" </w:instrText>
      </w:r>
      <w:r w:rsidR="00891B3D" w:rsidRPr="006A67BC">
        <w:rPr>
          <w:rFonts w:asciiTheme="majorBidi" w:hAnsiTheme="majorBidi" w:cstheme="majorBidi"/>
          <w:b w:val="0"/>
          <w:bCs w:val="0"/>
          <w:sz w:val="22"/>
          <w:szCs w:val="22"/>
        </w:rPr>
        <w:fldChar w:fldCharType="separate"/>
      </w:r>
      <w:r w:rsidR="006A67BC" w:rsidRPr="006A67BC">
        <w:rPr>
          <w:rStyle w:val="Hyperlink"/>
          <w:rFonts w:asciiTheme="majorBidi" w:hAnsiTheme="majorBidi" w:cstheme="majorBidi"/>
          <w:b w:val="0"/>
          <w:bCs w:val="0"/>
          <w:sz w:val="22"/>
          <w:szCs w:val="22"/>
        </w:rPr>
        <w:t>http://ezinearticles.com/?Professional-Translation---Is-it-an-Art-Or-a-Science?&amp;id=4695978</w:t>
      </w:r>
      <w:r w:rsidR="00891B3D" w:rsidRPr="006A67BC">
        <w:rPr>
          <w:rFonts w:asciiTheme="majorBidi" w:hAnsiTheme="majorBidi" w:cstheme="majorBidi"/>
          <w:b w:val="0"/>
          <w:bCs w:val="0"/>
          <w:sz w:val="22"/>
          <w:szCs w:val="22"/>
        </w:rPr>
        <w:fldChar w:fldCharType="end"/>
      </w:r>
      <w:r w:rsidR="006A67BC" w:rsidRPr="006A67BC">
        <w:rPr>
          <w:rFonts w:asciiTheme="majorBidi" w:hAnsiTheme="majorBidi" w:cstheme="majorBidi" w:hint="cs"/>
          <w:b w:val="0"/>
          <w:bCs w:val="0"/>
          <w:sz w:val="22"/>
          <w:szCs w:val="22"/>
          <w:rtl/>
        </w:rPr>
        <w:t xml:space="preserve"> &lt;</w:t>
      </w:r>
    </w:p>
    <w:p w:rsidR="006A67BC" w:rsidRPr="006A67BC" w:rsidRDefault="006A67BC" w:rsidP="006A67BC">
      <w:pPr>
        <w:pStyle w:val="Heading1"/>
        <w:numPr>
          <w:ilvl w:val="0"/>
          <w:numId w:val="1"/>
        </w:numPr>
        <w:spacing w:before="188" w:beforeAutospacing="0" w:after="0" w:afterAutospacing="0" w:line="276" w:lineRule="auto"/>
        <w:rPr>
          <w:rFonts w:asciiTheme="majorBidi" w:hAnsiTheme="majorBidi" w:cstheme="majorBidi"/>
          <w:b w:val="0"/>
          <w:bCs w:val="0"/>
          <w:color w:val="000000"/>
          <w:sz w:val="22"/>
          <w:szCs w:val="22"/>
        </w:rPr>
      </w:pPr>
      <w:r w:rsidRPr="006A67BC">
        <w:rPr>
          <w:rFonts w:asciiTheme="majorBidi" w:hAnsiTheme="majorBidi" w:cstheme="majorBidi" w:hint="cs"/>
          <w:b w:val="0"/>
          <w:bCs w:val="0"/>
          <w:sz w:val="22"/>
          <w:szCs w:val="22"/>
          <w:rtl/>
        </w:rPr>
        <w:t xml:space="preserve"> </w:t>
      </w:r>
      <w:r>
        <w:rPr>
          <w:rFonts w:asciiTheme="majorBidi" w:hAnsiTheme="majorBidi" w:cstheme="majorBidi"/>
          <w:b w:val="0"/>
          <w:bCs w:val="0"/>
          <w:color w:val="000000"/>
          <w:sz w:val="22"/>
          <w:szCs w:val="22"/>
        </w:rPr>
        <w:t xml:space="preserve">Bendel, John. "Translation: Art or science." </w:t>
      </w:r>
      <w:proofErr w:type="spellStart"/>
      <w:proofErr w:type="gramStart"/>
      <w:r>
        <w:rPr>
          <w:rFonts w:asciiTheme="majorBidi" w:hAnsiTheme="majorBidi" w:cstheme="majorBidi"/>
          <w:b w:val="0"/>
          <w:bCs w:val="0"/>
          <w:color w:val="000000"/>
          <w:sz w:val="22"/>
          <w:szCs w:val="22"/>
        </w:rPr>
        <w:t>Ecademy</w:t>
      </w:r>
      <w:proofErr w:type="spellEnd"/>
      <w:r>
        <w:rPr>
          <w:rFonts w:asciiTheme="majorBidi" w:hAnsiTheme="majorBidi" w:cstheme="majorBidi"/>
          <w:b w:val="0"/>
          <w:bCs w:val="0"/>
          <w:color w:val="000000"/>
          <w:sz w:val="22"/>
          <w:szCs w:val="22"/>
        </w:rPr>
        <w:t>.</w:t>
      </w:r>
      <w:proofErr w:type="gramEnd"/>
      <w:r>
        <w:rPr>
          <w:rFonts w:asciiTheme="majorBidi" w:hAnsiTheme="majorBidi" w:cstheme="majorBidi"/>
          <w:b w:val="0"/>
          <w:bCs w:val="0"/>
          <w:color w:val="000000"/>
          <w:sz w:val="22"/>
          <w:szCs w:val="22"/>
        </w:rPr>
        <w:t xml:space="preserve">  </w:t>
      </w:r>
      <w:proofErr w:type="gramStart"/>
      <w:r>
        <w:rPr>
          <w:rFonts w:asciiTheme="majorBidi" w:hAnsiTheme="majorBidi" w:cstheme="majorBidi"/>
          <w:b w:val="0"/>
          <w:bCs w:val="0"/>
          <w:color w:val="000000"/>
          <w:sz w:val="22"/>
          <w:szCs w:val="22"/>
        </w:rPr>
        <w:t>October22, 2009.</w:t>
      </w:r>
      <w:proofErr w:type="gramEnd"/>
      <w:r>
        <w:rPr>
          <w:rFonts w:asciiTheme="majorBidi" w:hAnsiTheme="majorBidi" w:cstheme="majorBidi"/>
          <w:b w:val="0"/>
          <w:bCs w:val="0"/>
          <w:color w:val="000000"/>
          <w:sz w:val="22"/>
          <w:szCs w:val="22"/>
        </w:rPr>
        <w:t xml:space="preserve">  24/2/2011. </w:t>
      </w:r>
      <w:r w:rsidRPr="006A67BC">
        <w:rPr>
          <w:rFonts w:asciiTheme="majorBidi" w:hAnsiTheme="majorBidi" w:cstheme="majorBidi" w:hint="cs"/>
          <w:b w:val="0"/>
          <w:bCs w:val="0"/>
          <w:color w:val="000000"/>
          <w:sz w:val="22"/>
          <w:szCs w:val="22"/>
          <w:rtl/>
        </w:rPr>
        <w:t>&gt;</w:t>
      </w:r>
      <w:r w:rsidRPr="006A67BC">
        <w:rPr>
          <w:b w:val="0"/>
          <w:bCs w:val="0"/>
          <w:sz w:val="22"/>
          <w:szCs w:val="22"/>
        </w:rPr>
        <w:t xml:space="preserve"> </w:t>
      </w:r>
      <w:hyperlink r:id="rId9" w:history="1">
        <w:r w:rsidRPr="006A67BC">
          <w:rPr>
            <w:rStyle w:val="Hyperlink"/>
            <w:b w:val="0"/>
            <w:bCs w:val="0"/>
            <w:sz w:val="22"/>
            <w:szCs w:val="22"/>
          </w:rPr>
          <w:t>http://www.ecademy.com/node.php?id=137183</w:t>
        </w:r>
      </w:hyperlink>
      <w:r>
        <w:rPr>
          <w:rFonts w:hint="cs"/>
          <w:b w:val="0"/>
          <w:bCs w:val="0"/>
          <w:sz w:val="22"/>
          <w:szCs w:val="22"/>
          <w:rtl/>
        </w:rPr>
        <w:t>&lt;</w:t>
      </w:r>
    </w:p>
    <w:p w:rsidR="006A67BC" w:rsidRPr="006A67BC" w:rsidRDefault="006A67BC" w:rsidP="00210BD0">
      <w:pPr>
        <w:pStyle w:val="Heading1"/>
        <w:spacing w:before="188" w:beforeAutospacing="0" w:after="0" w:afterAutospacing="0" w:line="276" w:lineRule="auto"/>
        <w:ind w:left="360"/>
        <w:rPr>
          <w:rFonts w:asciiTheme="majorBidi" w:hAnsiTheme="majorBidi" w:cstheme="majorBidi"/>
          <w:b w:val="0"/>
          <w:bCs w:val="0"/>
          <w:color w:val="000000"/>
          <w:sz w:val="22"/>
          <w:szCs w:val="22"/>
        </w:rPr>
      </w:pPr>
    </w:p>
    <w:p w:rsidR="00C97751" w:rsidRDefault="00C97751" w:rsidP="006A67BC">
      <w:pPr>
        <w:pStyle w:val="NormalWeb"/>
        <w:tabs>
          <w:tab w:val="left" w:pos="5359"/>
        </w:tabs>
        <w:spacing w:line="276" w:lineRule="auto"/>
        <w:ind w:left="360"/>
        <w:rPr>
          <w:rFonts w:asciiTheme="minorHAnsi" w:hAnsiTheme="minorHAnsi" w:cstheme="minorHAnsi"/>
          <w:color w:val="000000"/>
          <w:sz w:val="22"/>
          <w:szCs w:val="22"/>
        </w:rPr>
      </w:pPr>
    </w:p>
    <w:p w:rsidR="00C97751" w:rsidRPr="00C97751" w:rsidRDefault="00C97751" w:rsidP="006A67BC">
      <w:pPr>
        <w:pStyle w:val="NormalWeb"/>
        <w:tabs>
          <w:tab w:val="left" w:pos="5359"/>
        </w:tabs>
        <w:spacing w:line="276" w:lineRule="auto"/>
        <w:ind w:left="360"/>
        <w:rPr>
          <w:rFonts w:asciiTheme="minorHAnsi" w:hAnsiTheme="minorHAnsi" w:cstheme="minorHAnsi"/>
          <w:b/>
          <w:bCs/>
          <w:color w:val="FF0000"/>
          <w:sz w:val="28"/>
          <w:szCs w:val="28"/>
        </w:rPr>
      </w:pPr>
      <w:r w:rsidRPr="00C97751">
        <w:rPr>
          <w:rFonts w:asciiTheme="minorHAnsi" w:hAnsiTheme="minorHAnsi" w:cstheme="minorHAnsi"/>
          <w:b/>
          <w:bCs/>
          <w:color w:val="FF0000"/>
          <w:sz w:val="28"/>
          <w:szCs w:val="28"/>
        </w:rPr>
        <w:t xml:space="preserve">Very well </w:t>
      </w:r>
      <w:proofErr w:type="gramStart"/>
      <w:r w:rsidRPr="00C97751">
        <w:rPr>
          <w:rFonts w:asciiTheme="minorHAnsi" w:hAnsiTheme="minorHAnsi" w:cstheme="minorHAnsi"/>
          <w:b/>
          <w:bCs/>
          <w:color w:val="FF0000"/>
          <w:sz w:val="28"/>
          <w:szCs w:val="28"/>
        </w:rPr>
        <w:t>done ;</w:t>
      </w:r>
      <w:proofErr w:type="gramEnd"/>
      <w:r w:rsidRPr="00C97751">
        <w:rPr>
          <w:rFonts w:asciiTheme="minorHAnsi" w:hAnsiTheme="minorHAnsi" w:cstheme="minorHAnsi"/>
          <w:b/>
          <w:bCs/>
          <w:color w:val="FF0000"/>
          <w:sz w:val="28"/>
          <w:szCs w:val="28"/>
        </w:rPr>
        <w:t xml:space="preserve"> logical ; organized ; credited and comprehensive!</w:t>
      </w:r>
    </w:p>
    <w:p w:rsidR="00C97751" w:rsidRPr="00C97751" w:rsidRDefault="00C97751" w:rsidP="006A67BC">
      <w:pPr>
        <w:pStyle w:val="NormalWeb"/>
        <w:tabs>
          <w:tab w:val="left" w:pos="5359"/>
        </w:tabs>
        <w:spacing w:line="276" w:lineRule="auto"/>
        <w:ind w:left="360"/>
        <w:rPr>
          <w:rFonts w:asciiTheme="minorHAnsi" w:hAnsiTheme="minorHAnsi" w:cstheme="minorHAnsi"/>
          <w:b/>
          <w:bCs/>
          <w:color w:val="FF0000"/>
          <w:sz w:val="28"/>
          <w:szCs w:val="28"/>
        </w:rPr>
      </w:pPr>
    </w:p>
    <w:p w:rsidR="00225B15" w:rsidRPr="00225B15" w:rsidRDefault="00C97751" w:rsidP="006A67BC">
      <w:pPr>
        <w:pStyle w:val="NormalWeb"/>
        <w:tabs>
          <w:tab w:val="left" w:pos="5359"/>
        </w:tabs>
        <w:spacing w:line="276" w:lineRule="auto"/>
        <w:ind w:left="360"/>
        <w:rPr>
          <w:rFonts w:asciiTheme="minorHAnsi" w:hAnsiTheme="minorHAnsi" w:cstheme="minorHAnsi"/>
          <w:color w:val="000000"/>
          <w:sz w:val="22"/>
          <w:szCs w:val="22"/>
        </w:rPr>
      </w:pPr>
      <w:r w:rsidRPr="00C97751">
        <w:rPr>
          <w:rFonts w:asciiTheme="minorHAnsi" w:hAnsiTheme="minorHAnsi" w:cstheme="minorHAnsi"/>
          <w:b/>
          <w:bCs/>
          <w:color w:val="FF0000"/>
          <w:sz w:val="28"/>
          <w:szCs w:val="28"/>
        </w:rPr>
        <w:t>A+</w:t>
      </w:r>
      <w:r w:rsidR="006A67BC">
        <w:rPr>
          <w:rFonts w:asciiTheme="minorHAnsi" w:hAnsiTheme="minorHAnsi" w:cstheme="minorHAnsi"/>
          <w:color w:val="000000"/>
          <w:sz w:val="22"/>
          <w:szCs w:val="22"/>
        </w:rPr>
        <w:tab/>
      </w:r>
      <w:bookmarkStart w:id="0" w:name="_GoBack"/>
      <w:bookmarkEnd w:id="0"/>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Default="00B03289" w:rsidP="00B03289">
      <w:pPr>
        <w:pStyle w:val="NormalWeb"/>
        <w:jc w:val="both"/>
        <w:rPr>
          <w:rFonts w:asciiTheme="minorHAnsi" w:hAnsiTheme="minorHAnsi" w:cstheme="minorBidi"/>
          <w:color w:val="000000"/>
        </w:rPr>
      </w:pPr>
    </w:p>
    <w:p w:rsidR="00B03289" w:rsidRPr="00EE46A4" w:rsidRDefault="00B03289" w:rsidP="00B03289">
      <w:pPr>
        <w:pStyle w:val="NormalWeb"/>
        <w:jc w:val="both"/>
        <w:rPr>
          <w:rFonts w:asciiTheme="minorHAnsi" w:hAnsiTheme="minorHAnsi" w:cstheme="minorBidi"/>
          <w:color w:val="000000"/>
        </w:rPr>
      </w:pPr>
    </w:p>
    <w:p w:rsidR="00343469" w:rsidRPr="006D1652" w:rsidRDefault="00343469" w:rsidP="006D1652">
      <w:pPr>
        <w:pStyle w:val="Heading1"/>
        <w:spacing w:before="188" w:beforeAutospacing="0" w:after="0" w:afterAutospacing="0" w:line="276" w:lineRule="auto"/>
        <w:jc w:val="both"/>
        <w:rPr>
          <w:rFonts w:asciiTheme="minorHAnsi" w:hAnsiTheme="minorHAnsi" w:cstheme="minorHAnsi"/>
          <w:b w:val="0"/>
          <w:bCs w:val="0"/>
          <w:color w:val="000000" w:themeColor="text1"/>
          <w:sz w:val="24"/>
          <w:szCs w:val="24"/>
        </w:rPr>
      </w:pP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3A0F69" w:rsidRPr="003A0F69" w:rsidTr="003A0F69">
        <w:trPr>
          <w:tblCellSpacing w:w="15" w:type="dxa"/>
        </w:trPr>
        <w:tc>
          <w:tcPr>
            <w:tcW w:w="0" w:type="auto"/>
            <w:vAlign w:val="center"/>
            <w:hideMark/>
          </w:tcPr>
          <w:p w:rsidR="003A0F69" w:rsidRPr="003A0F69" w:rsidRDefault="003A0F69" w:rsidP="003A0F69">
            <w:pPr>
              <w:bidi w:val="0"/>
              <w:spacing w:after="0" w:line="240" w:lineRule="auto"/>
              <w:rPr>
                <w:rFonts w:ascii="Verdana" w:eastAsia="Times New Roman" w:hAnsi="Verdana" w:cs="Times New Roman"/>
                <w:sz w:val="24"/>
                <w:szCs w:val="24"/>
              </w:rPr>
            </w:pPr>
          </w:p>
        </w:tc>
      </w:tr>
      <w:tr w:rsidR="003A0F69" w:rsidRPr="003A0F69" w:rsidTr="003A0F69">
        <w:trPr>
          <w:tblCellSpacing w:w="15" w:type="dxa"/>
        </w:trPr>
        <w:tc>
          <w:tcPr>
            <w:tcW w:w="0" w:type="auto"/>
            <w:vAlign w:val="center"/>
            <w:hideMark/>
          </w:tcPr>
          <w:p w:rsidR="003A0F69" w:rsidRPr="003A0F69" w:rsidRDefault="003A0F69" w:rsidP="003A0F69">
            <w:pPr>
              <w:bidi w:val="0"/>
              <w:spacing w:after="0" w:line="240" w:lineRule="auto"/>
              <w:rPr>
                <w:rFonts w:ascii="Verdana" w:eastAsia="Times New Roman" w:hAnsi="Verdana" w:cs="Times New Roman"/>
                <w:sz w:val="24"/>
                <w:szCs w:val="24"/>
              </w:rPr>
            </w:pPr>
          </w:p>
        </w:tc>
      </w:tr>
    </w:tbl>
    <w:p w:rsidR="00520191" w:rsidRPr="00717C60" w:rsidRDefault="00520191" w:rsidP="00520191">
      <w:pPr>
        <w:pStyle w:val="Heading1"/>
        <w:spacing w:before="188" w:beforeAutospacing="0" w:after="0" w:afterAutospacing="0" w:line="276" w:lineRule="auto"/>
        <w:jc w:val="both"/>
        <w:rPr>
          <w:rFonts w:asciiTheme="minorHAnsi" w:hAnsiTheme="minorHAnsi" w:cstheme="minorHAnsi"/>
          <w:b w:val="0"/>
          <w:bCs w:val="0"/>
          <w:color w:val="000000" w:themeColor="text1"/>
          <w:sz w:val="24"/>
          <w:szCs w:val="24"/>
        </w:rPr>
      </w:pPr>
    </w:p>
    <w:p w:rsidR="00306442" w:rsidRPr="00EB355E" w:rsidRDefault="00306442" w:rsidP="003E3C52">
      <w:pPr>
        <w:bidi w:val="0"/>
        <w:jc w:val="both"/>
        <w:rPr>
          <w:rFonts w:cstheme="minorHAnsi"/>
          <w:sz w:val="24"/>
          <w:szCs w:val="24"/>
        </w:rPr>
      </w:pPr>
    </w:p>
    <w:sectPr w:rsidR="00306442" w:rsidRPr="00EB355E" w:rsidSect="00DC39D6">
      <w:headerReference w:type="default" r:id="rId10"/>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413" w:rsidRDefault="00DE6413" w:rsidP="0054648C">
      <w:pPr>
        <w:spacing w:after="0" w:line="240" w:lineRule="auto"/>
      </w:pPr>
      <w:r>
        <w:separator/>
      </w:r>
    </w:p>
  </w:endnote>
  <w:endnote w:type="continuationSeparator" w:id="0">
    <w:p w:rsidR="00DE6413" w:rsidRDefault="00DE6413" w:rsidP="00546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413" w:rsidRDefault="00DE6413" w:rsidP="0054648C">
      <w:pPr>
        <w:spacing w:after="0" w:line="240" w:lineRule="auto"/>
      </w:pPr>
      <w:r>
        <w:separator/>
      </w:r>
    </w:p>
  </w:footnote>
  <w:footnote w:type="continuationSeparator" w:id="0">
    <w:p w:rsidR="00DE6413" w:rsidRDefault="00DE6413" w:rsidP="005464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48C" w:rsidRDefault="0054648C" w:rsidP="0054648C">
    <w:pPr>
      <w:pStyle w:val="Header"/>
    </w:pPr>
    <w:r>
      <w:t>ENG366</w:t>
    </w:r>
    <w:r>
      <w:ptab w:relativeTo="margin" w:alignment="center" w:leader="none"/>
    </w:r>
    <w:r>
      <w:t>Assign#1</w:t>
    </w:r>
    <w:r>
      <w:ptab w:relativeTo="margin" w:alignment="right" w:leader="none"/>
    </w:r>
    <w:r>
      <w:t>Alaa Al-Besheeti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517D30"/>
    <w:multiLevelType w:val="hybridMultilevel"/>
    <w:tmpl w:val="DE505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F52D4"/>
    <w:rsid w:val="00001047"/>
    <w:rsid w:val="00001D84"/>
    <w:rsid w:val="0000528C"/>
    <w:rsid w:val="000178AF"/>
    <w:rsid w:val="00022652"/>
    <w:rsid w:val="00022FCD"/>
    <w:rsid w:val="00023D51"/>
    <w:rsid w:val="00024788"/>
    <w:rsid w:val="00031615"/>
    <w:rsid w:val="000322F3"/>
    <w:rsid w:val="00034C03"/>
    <w:rsid w:val="00036D03"/>
    <w:rsid w:val="000378FC"/>
    <w:rsid w:val="00044B4F"/>
    <w:rsid w:val="00047E43"/>
    <w:rsid w:val="000554C5"/>
    <w:rsid w:val="00056FCC"/>
    <w:rsid w:val="00061172"/>
    <w:rsid w:val="000638B1"/>
    <w:rsid w:val="000656D8"/>
    <w:rsid w:val="000663C1"/>
    <w:rsid w:val="00067383"/>
    <w:rsid w:val="00067A05"/>
    <w:rsid w:val="0007110B"/>
    <w:rsid w:val="000713C9"/>
    <w:rsid w:val="00076E4E"/>
    <w:rsid w:val="0009413A"/>
    <w:rsid w:val="000A06F5"/>
    <w:rsid w:val="000A3E4F"/>
    <w:rsid w:val="000A4890"/>
    <w:rsid w:val="000C0D7F"/>
    <w:rsid w:val="000C18E8"/>
    <w:rsid w:val="000C5C9D"/>
    <w:rsid w:val="000C610A"/>
    <w:rsid w:val="000D354F"/>
    <w:rsid w:val="000D515C"/>
    <w:rsid w:val="000D610A"/>
    <w:rsid w:val="000E08E6"/>
    <w:rsid w:val="000E184C"/>
    <w:rsid w:val="000E2D8C"/>
    <w:rsid w:val="000E4192"/>
    <w:rsid w:val="00107DB1"/>
    <w:rsid w:val="00112082"/>
    <w:rsid w:val="00114978"/>
    <w:rsid w:val="00123CAF"/>
    <w:rsid w:val="001251DA"/>
    <w:rsid w:val="001301EB"/>
    <w:rsid w:val="001313B2"/>
    <w:rsid w:val="0013143C"/>
    <w:rsid w:val="00134B6B"/>
    <w:rsid w:val="00135028"/>
    <w:rsid w:val="0013601F"/>
    <w:rsid w:val="00137D49"/>
    <w:rsid w:val="001405F7"/>
    <w:rsid w:val="0014624F"/>
    <w:rsid w:val="00160093"/>
    <w:rsid w:val="00166006"/>
    <w:rsid w:val="0017779E"/>
    <w:rsid w:val="001818C4"/>
    <w:rsid w:val="00184A9B"/>
    <w:rsid w:val="00187533"/>
    <w:rsid w:val="001933DC"/>
    <w:rsid w:val="00193B19"/>
    <w:rsid w:val="00197432"/>
    <w:rsid w:val="00197B8D"/>
    <w:rsid w:val="001A1E6C"/>
    <w:rsid w:val="001A3353"/>
    <w:rsid w:val="001A3B2D"/>
    <w:rsid w:val="001A6242"/>
    <w:rsid w:val="001B0C45"/>
    <w:rsid w:val="001B2315"/>
    <w:rsid w:val="001B6584"/>
    <w:rsid w:val="001C09EA"/>
    <w:rsid w:val="001C7E99"/>
    <w:rsid w:val="001D3576"/>
    <w:rsid w:val="001D44E1"/>
    <w:rsid w:val="001D4632"/>
    <w:rsid w:val="001D4BB5"/>
    <w:rsid w:val="001D6623"/>
    <w:rsid w:val="001D72E2"/>
    <w:rsid w:val="001D7721"/>
    <w:rsid w:val="001E416A"/>
    <w:rsid w:val="001F0349"/>
    <w:rsid w:val="001F0A9A"/>
    <w:rsid w:val="001F24EC"/>
    <w:rsid w:val="001F2761"/>
    <w:rsid w:val="001F5F67"/>
    <w:rsid w:val="001F618C"/>
    <w:rsid w:val="001F7A47"/>
    <w:rsid w:val="00203858"/>
    <w:rsid w:val="00205D98"/>
    <w:rsid w:val="0020796F"/>
    <w:rsid w:val="00210BD0"/>
    <w:rsid w:val="00212718"/>
    <w:rsid w:val="0021380C"/>
    <w:rsid w:val="00225B15"/>
    <w:rsid w:val="00230211"/>
    <w:rsid w:val="00232AA6"/>
    <w:rsid w:val="00235305"/>
    <w:rsid w:val="00245158"/>
    <w:rsid w:val="00247934"/>
    <w:rsid w:val="00262577"/>
    <w:rsid w:val="00263EA6"/>
    <w:rsid w:val="002642B4"/>
    <w:rsid w:val="00264CCE"/>
    <w:rsid w:val="00271302"/>
    <w:rsid w:val="00271DBD"/>
    <w:rsid w:val="00277878"/>
    <w:rsid w:val="00281F62"/>
    <w:rsid w:val="00284A2B"/>
    <w:rsid w:val="00295906"/>
    <w:rsid w:val="00297A2B"/>
    <w:rsid w:val="002A0E9D"/>
    <w:rsid w:val="002A0FEA"/>
    <w:rsid w:val="002A1665"/>
    <w:rsid w:val="002A226E"/>
    <w:rsid w:val="002A54CC"/>
    <w:rsid w:val="002B210D"/>
    <w:rsid w:val="002B39F0"/>
    <w:rsid w:val="002B42B4"/>
    <w:rsid w:val="002B470F"/>
    <w:rsid w:val="002B68A4"/>
    <w:rsid w:val="002B7560"/>
    <w:rsid w:val="002C1052"/>
    <w:rsid w:val="002C187C"/>
    <w:rsid w:val="002C32B6"/>
    <w:rsid w:val="002C60E9"/>
    <w:rsid w:val="002C62A3"/>
    <w:rsid w:val="002C7B2D"/>
    <w:rsid w:val="002D1775"/>
    <w:rsid w:val="002D5F8B"/>
    <w:rsid w:val="002E1293"/>
    <w:rsid w:val="002E1537"/>
    <w:rsid w:val="002E39B0"/>
    <w:rsid w:val="002F30C3"/>
    <w:rsid w:val="002F3611"/>
    <w:rsid w:val="002F43F7"/>
    <w:rsid w:val="002F4EF2"/>
    <w:rsid w:val="002F65A2"/>
    <w:rsid w:val="002F7841"/>
    <w:rsid w:val="002F78F7"/>
    <w:rsid w:val="00300B15"/>
    <w:rsid w:val="00305BC0"/>
    <w:rsid w:val="00305CB1"/>
    <w:rsid w:val="00306442"/>
    <w:rsid w:val="00310F5A"/>
    <w:rsid w:val="00311253"/>
    <w:rsid w:val="00314A18"/>
    <w:rsid w:val="0032016F"/>
    <w:rsid w:val="00320412"/>
    <w:rsid w:val="003223C6"/>
    <w:rsid w:val="0032711F"/>
    <w:rsid w:val="003316CA"/>
    <w:rsid w:val="0033218C"/>
    <w:rsid w:val="00332F27"/>
    <w:rsid w:val="00334D8F"/>
    <w:rsid w:val="00337459"/>
    <w:rsid w:val="0033761E"/>
    <w:rsid w:val="00340CAC"/>
    <w:rsid w:val="00343469"/>
    <w:rsid w:val="00343633"/>
    <w:rsid w:val="003511FD"/>
    <w:rsid w:val="003533C9"/>
    <w:rsid w:val="00353E46"/>
    <w:rsid w:val="00354EB1"/>
    <w:rsid w:val="0035772A"/>
    <w:rsid w:val="00362D4A"/>
    <w:rsid w:val="00367C3A"/>
    <w:rsid w:val="00370DCC"/>
    <w:rsid w:val="00371C2B"/>
    <w:rsid w:val="00372921"/>
    <w:rsid w:val="00374544"/>
    <w:rsid w:val="00375306"/>
    <w:rsid w:val="003759FB"/>
    <w:rsid w:val="00391F55"/>
    <w:rsid w:val="00393D4D"/>
    <w:rsid w:val="00396182"/>
    <w:rsid w:val="003A0F69"/>
    <w:rsid w:val="003A1A21"/>
    <w:rsid w:val="003A3D96"/>
    <w:rsid w:val="003B466D"/>
    <w:rsid w:val="003C4600"/>
    <w:rsid w:val="003C75ED"/>
    <w:rsid w:val="003D237D"/>
    <w:rsid w:val="003D402C"/>
    <w:rsid w:val="003D4598"/>
    <w:rsid w:val="003D4E87"/>
    <w:rsid w:val="003D675E"/>
    <w:rsid w:val="003D719E"/>
    <w:rsid w:val="003E1785"/>
    <w:rsid w:val="003E18A1"/>
    <w:rsid w:val="003E3C52"/>
    <w:rsid w:val="003E7610"/>
    <w:rsid w:val="003F4B56"/>
    <w:rsid w:val="004001D6"/>
    <w:rsid w:val="00400DD8"/>
    <w:rsid w:val="00403AC9"/>
    <w:rsid w:val="004067E6"/>
    <w:rsid w:val="00410F48"/>
    <w:rsid w:val="00416CA2"/>
    <w:rsid w:val="00427C12"/>
    <w:rsid w:val="00431B42"/>
    <w:rsid w:val="00436FBD"/>
    <w:rsid w:val="004376D6"/>
    <w:rsid w:val="00450913"/>
    <w:rsid w:val="00451933"/>
    <w:rsid w:val="00454F63"/>
    <w:rsid w:val="0045666A"/>
    <w:rsid w:val="004573AA"/>
    <w:rsid w:val="00457745"/>
    <w:rsid w:val="004606B1"/>
    <w:rsid w:val="004625E5"/>
    <w:rsid w:val="0047065A"/>
    <w:rsid w:val="00473EAF"/>
    <w:rsid w:val="004772FB"/>
    <w:rsid w:val="004776CB"/>
    <w:rsid w:val="004876C6"/>
    <w:rsid w:val="00497A8C"/>
    <w:rsid w:val="004A0E1C"/>
    <w:rsid w:val="004A7583"/>
    <w:rsid w:val="004B69CA"/>
    <w:rsid w:val="004C18DB"/>
    <w:rsid w:val="004C2E8E"/>
    <w:rsid w:val="004C34B3"/>
    <w:rsid w:val="004C5F61"/>
    <w:rsid w:val="004D498B"/>
    <w:rsid w:val="004D4D41"/>
    <w:rsid w:val="004D75F3"/>
    <w:rsid w:val="004E07D8"/>
    <w:rsid w:val="004E0DF7"/>
    <w:rsid w:val="004E14CE"/>
    <w:rsid w:val="004E28DE"/>
    <w:rsid w:val="004F055F"/>
    <w:rsid w:val="004F121B"/>
    <w:rsid w:val="004F3638"/>
    <w:rsid w:val="004F5DD0"/>
    <w:rsid w:val="0050600A"/>
    <w:rsid w:val="005101ED"/>
    <w:rsid w:val="00512953"/>
    <w:rsid w:val="0051586C"/>
    <w:rsid w:val="00520191"/>
    <w:rsid w:val="00520BF3"/>
    <w:rsid w:val="00520E7B"/>
    <w:rsid w:val="005210A4"/>
    <w:rsid w:val="0052554C"/>
    <w:rsid w:val="00525B88"/>
    <w:rsid w:val="0053008F"/>
    <w:rsid w:val="00533006"/>
    <w:rsid w:val="005412F9"/>
    <w:rsid w:val="0054648C"/>
    <w:rsid w:val="005606E2"/>
    <w:rsid w:val="00567D0E"/>
    <w:rsid w:val="00571B39"/>
    <w:rsid w:val="00574EAE"/>
    <w:rsid w:val="0057556E"/>
    <w:rsid w:val="00575F0A"/>
    <w:rsid w:val="005830FC"/>
    <w:rsid w:val="00583355"/>
    <w:rsid w:val="00585D4B"/>
    <w:rsid w:val="00586136"/>
    <w:rsid w:val="00591AA4"/>
    <w:rsid w:val="005963C1"/>
    <w:rsid w:val="00597FC1"/>
    <w:rsid w:val="005A7046"/>
    <w:rsid w:val="005A7738"/>
    <w:rsid w:val="005B395A"/>
    <w:rsid w:val="005C47D5"/>
    <w:rsid w:val="005C57A1"/>
    <w:rsid w:val="005C591A"/>
    <w:rsid w:val="005C5CD0"/>
    <w:rsid w:val="005C7CDA"/>
    <w:rsid w:val="005D083D"/>
    <w:rsid w:val="005D0AE1"/>
    <w:rsid w:val="005D3DA3"/>
    <w:rsid w:val="005E561B"/>
    <w:rsid w:val="005E5637"/>
    <w:rsid w:val="005E7028"/>
    <w:rsid w:val="005E71E1"/>
    <w:rsid w:val="005F2492"/>
    <w:rsid w:val="005F4A98"/>
    <w:rsid w:val="005F52D4"/>
    <w:rsid w:val="0060095B"/>
    <w:rsid w:val="006040CF"/>
    <w:rsid w:val="006133A3"/>
    <w:rsid w:val="00614543"/>
    <w:rsid w:val="006145B7"/>
    <w:rsid w:val="00616DE8"/>
    <w:rsid w:val="00616E7A"/>
    <w:rsid w:val="00617706"/>
    <w:rsid w:val="00617DA6"/>
    <w:rsid w:val="00623DC3"/>
    <w:rsid w:val="006247C7"/>
    <w:rsid w:val="00632210"/>
    <w:rsid w:val="0063432E"/>
    <w:rsid w:val="0063593C"/>
    <w:rsid w:val="00641ECE"/>
    <w:rsid w:val="00644F15"/>
    <w:rsid w:val="006523B1"/>
    <w:rsid w:val="00654519"/>
    <w:rsid w:val="00674193"/>
    <w:rsid w:val="0068733C"/>
    <w:rsid w:val="006964FA"/>
    <w:rsid w:val="006A0647"/>
    <w:rsid w:val="006A2779"/>
    <w:rsid w:val="006A2930"/>
    <w:rsid w:val="006A4C78"/>
    <w:rsid w:val="006A52C3"/>
    <w:rsid w:val="006A5E0E"/>
    <w:rsid w:val="006A67BC"/>
    <w:rsid w:val="006B094A"/>
    <w:rsid w:val="006B1C1A"/>
    <w:rsid w:val="006B1E7B"/>
    <w:rsid w:val="006B3E57"/>
    <w:rsid w:val="006B43BC"/>
    <w:rsid w:val="006C0245"/>
    <w:rsid w:val="006C0312"/>
    <w:rsid w:val="006C53D4"/>
    <w:rsid w:val="006C5752"/>
    <w:rsid w:val="006C65BE"/>
    <w:rsid w:val="006D1652"/>
    <w:rsid w:val="006D182F"/>
    <w:rsid w:val="006D32A7"/>
    <w:rsid w:val="006E6EDF"/>
    <w:rsid w:val="006E7E57"/>
    <w:rsid w:val="006F350B"/>
    <w:rsid w:val="006F61B3"/>
    <w:rsid w:val="006F63C0"/>
    <w:rsid w:val="00717C60"/>
    <w:rsid w:val="00720EFB"/>
    <w:rsid w:val="00723E6D"/>
    <w:rsid w:val="00733F63"/>
    <w:rsid w:val="0073658B"/>
    <w:rsid w:val="00737A98"/>
    <w:rsid w:val="007421D5"/>
    <w:rsid w:val="00754979"/>
    <w:rsid w:val="0075572D"/>
    <w:rsid w:val="007558DD"/>
    <w:rsid w:val="007619F6"/>
    <w:rsid w:val="00764F18"/>
    <w:rsid w:val="00770074"/>
    <w:rsid w:val="00775C0C"/>
    <w:rsid w:val="007811E4"/>
    <w:rsid w:val="00781A0B"/>
    <w:rsid w:val="007834ED"/>
    <w:rsid w:val="00786E58"/>
    <w:rsid w:val="00790EC2"/>
    <w:rsid w:val="007937F7"/>
    <w:rsid w:val="0079443B"/>
    <w:rsid w:val="00795DCE"/>
    <w:rsid w:val="00795EAC"/>
    <w:rsid w:val="007A0008"/>
    <w:rsid w:val="007A1FCF"/>
    <w:rsid w:val="007A374E"/>
    <w:rsid w:val="007B07FB"/>
    <w:rsid w:val="007B5A38"/>
    <w:rsid w:val="007C1686"/>
    <w:rsid w:val="007C3EFF"/>
    <w:rsid w:val="007D0D00"/>
    <w:rsid w:val="007D3F3F"/>
    <w:rsid w:val="007D4022"/>
    <w:rsid w:val="007D4512"/>
    <w:rsid w:val="007D4B6D"/>
    <w:rsid w:val="007D6712"/>
    <w:rsid w:val="007D7870"/>
    <w:rsid w:val="007E01FF"/>
    <w:rsid w:val="007E1F2B"/>
    <w:rsid w:val="007F00AC"/>
    <w:rsid w:val="007F03BE"/>
    <w:rsid w:val="00801522"/>
    <w:rsid w:val="0080658D"/>
    <w:rsid w:val="00813DC1"/>
    <w:rsid w:val="00815A74"/>
    <w:rsid w:val="0082314F"/>
    <w:rsid w:val="0082650B"/>
    <w:rsid w:val="00826881"/>
    <w:rsid w:val="00827A60"/>
    <w:rsid w:val="008300F3"/>
    <w:rsid w:val="008316B4"/>
    <w:rsid w:val="008336AB"/>
    <w:rsid w:val="00847F65"/>
    <w:rsid w:val="00851811"/>
    <w:rsid w:val="0085370E"/>
    <w:rsid w:val="00853AF0"/>
    <w:rsid w:val="00854B84"/>
    <w:rsid w:val="008556D9"/>
    <w:rsid w:val="00855EB8"/>
    <w:rsid w:val="00857FEE"/>
    <w:rsid w:val="00861853"/>
    <w:rsid w:val="00864A70"/>
    <w:rsid w:val="00870B5B"/>
    <w:rsid w:val="0087241C"/>
    <w:rsid w:val="008751BA"/>
    <w:rsid w:val="00885CA9"/>
    <w:rsid w:val="00891B3D"/>
    <w:rsid w:val="008946D6"/>
    <w:rsid w:val="008A2F4B"/>
    <w:rsid w:val="008A34BA"/>
    <w:rsid w:val="008A4F1D"/>
    <w:rsid w:val="008A4F91"/>
    <w:rsid w:val="008B0514"/>
    <w:rsid w:val="008B19B6"/>
    <w:rsid w:val="008B3BBA"/>
    <w:rsid w:val="008B4D19"/>
    <w:rsid w:val="008B7EBF"/>
    <w:rsid w:val="008C39E0"/>
    <w:rsid w:val="008C4903"/>
    <w:rsid w:val="008C64F7"/>
    <w:rsid w:val="008C717E"/>
    <w:rsid w:val="008D12AD"/>
    <w:rsid w:val="008D5865"/>
    <w:rsid w:val="008E0FBE"/>
    <w:rsid w:val="008E4FA0"/>
    <w:rsid w:val="008F33CA"/>
    <w:rsid w:val="008F4B24"/>
    <w:rsid w:val="008F4F69"/>
    <w:rsid w:val="008F54AE"/>
    <w:rsid w:val="008F5AC3"/>
    <w:rsid w:val="008F5C69"/>
    <w:rsid w:val="009014A6"/>
    <w:rsid w:val="009023B1"/>
    <w:rsid w:val="00906627"/>
    <w:rsid w:val="00906814"/>
    <w:rsid w:val="009157FB"/>
    <w:rsid w:val="00915FA4"/>
    <w:rsid w:val="009238D3"/>
    <w:rsid w:val="009249B4"/>
    <w:rsid w:val="00932F44"/>
    <w:rsid w:val="009338CA"/>
    <w:rsid w:val="009405B1"/>
    <w:rsid w:val="00942CA4"/>
    <w:rsid w:val="00943D08"/>
    <w:rsid w:val="00943D2E"/>
    <w:rsid w:val="0094466C"/>
    <w:rsid w:val="00944845"/>
    <w:rsid w:val="009522CB"/>
    <w:rsid w:val="00953634"/>
    <w:rsid w:val="0095389C"/>
    <w:rsid w:val="009634BB"/>
    <w:rsid w:val="009635A2"/>
    <w:rsid w:val="0096509B"/>
    <w:rsid w:val="00967E63"/>
    <w:rsid w:val="009714D3"/>
    <w:rsid w:val="00973274"/>
    <w:rsid w:val="00973D48"/>
    <w:rsid w:val="00976B6E"/>
    <w:rsid w:val="00982FE4"/>
    <w:rsid w:val="00986074"/>
    <w:rsid w:val="0098762D"/>
    <w:rsid w:val="00990245"/>
    <w:rsid w:val="0099072A"/>
    <w:rsid w:val="00991833"/>
    <w:rsid w:val="0099707B"/>
    <w:rsid w:val="009A0DF7"/>
    <w:rsid w:val="009A117B"/>
    <w:rsid w:val="009A4F97"/>
    <w:rsid w:val="009A66A0"/>
    <w:rsid w:val="009B102E"/>
    <w:rsid w:val="009B62C9"/>
    <w:rsid w:val="009C133D"/>
    <w:rsid w:val="009C1E8B"/>
    <w:rsid w:val="009D0746"/>
    <w:rsid w:val="009D33D1"/>
    <w:rsid w:val="009D3E31"/>
    <w:rsid w:val="009E0753"/>
    <w:rsid w:val="009E2D32"/>
    <w:rsid w:val="009E3971"/>
    <w:rsid w:val="009F4BB5"/>
    <w:rsid w:val="009F6D3E"/>
    <w:rsid w:val="009F6F9A"/>
    <w:rsid w:val="00A01978"/>
    <w:rsid w:val="00A02944"/>
    <w:rsid w:val="00A121EF"/>
    <w:rsid w:val="00A175E2"/>
    <w:rsid w:val="00A23982"/>
    <w:rsid w:val="00A23E2F"/>
    <w:rsid w:val="00A27AE1"/>
    <w:rsid w:val="00A30C7B"/>
    <w:rsid w:val="00A34A69"/>
    <w:rsid w:val="00A35A97"/>
    <w:rsid w:val="00A37A59"/>
    <w:rsid w:val="00A41C72"/>
    <w:rsid w:val="00A44A80"/>
    <w:rsid w:val="00A45168"/>
    <w:rsid w:val="00A47298"/>
    <w:rsid w:val="00A61B7D"/>
    <w:rsid w:val="00A67BD5"/>
    <w:rsid w:val="00A72628"/>
    <w:rsid w:val="00A74630"/>
    <w:rsid w:val="00A75A00"/>
    <w:rsid w:val="00A77E80"/>
    <w:rsid w:val="00A822C8"/>
    <w:rsid w:val="00A84646"/>
    <w:rsid w:val="00A869E6"/>
    <w:rsid w:val="00A86D61"/>
    <w:rsid w:val="00A91074"/>
    <w:rsid w:val="00A96FB7"/>
    <w:rsid w:val="00AA02AA"/>
    <w:rsid w:val="00AA39E3"/>
    <w:rsid w:val="00AB511D"/>
    <w:rsid w:val="00AB7BCD"/>
    <w:rsid w:val="00AD428F"/>
    <w:rsid w:val="00AE0204"/>
    <w:rsid w:val="00AE4DF4"/>
    <w:rsid w:val="00AF4AA2"/>
    <w:rsid w:val="00AF7426"/>
    <w:rsid w:val="00B00EF2"/>
    <w:rsid w:val="00B026D2"/>
    <w:rsid w:val="00B03289"/>
    <w:rsid w:val="00B107E6"/>
    <w:rsid w:val="00B155FA"/>
    <w:rsid w:val="00B22081"/>
    <w:rsid w:val="00B223B1"/>
    <w:rsid w:val="00B26A78"/>
    <w:rsid w:val="00B26BB3"/>
    <w:rsid w:val="00B32FB5"/>
    <w:rsid w:val="00B4001C"/>
    <w:rsid w:val="00B40D6D"/>
    <w:rsid w:val="00B4206B"/>
    <w:rsid w:val="00B429A9"/>
    <w:rsid w:val="00B50BC4"/>
    <w:rsid w:val="00B520C6"/>
    <w:rsid w:val="00B545A3"/>
    <w:rsid w:val="00B55592"/>
    <w:rsid w:val="00B56C19"/>
    <w:rsid w:val="00B56C5E"/>
    <w:rsid w:val="00B70FE0"/>
    <w:rsid w:val="00B75DC0"/>
    <w:rsid w:val="00B778BA"/>
    <w:rsid w:val="00B82756"/>
    <w:rsid w:val="00B83A1A"/>
    <w:rsid w:val="00B866CA"/>
    <w:rsid w:val="00B95382"/>
    <w:rsid w:val="00B95C43"/>
    <w:rsid w:val="00B96F98"/>
    <w:rsid w:val="00BA653A"/>
    <w:rsid w:val="00BB1A60"/>
    <w:rsid w:val="00BB4228"/>
    <w:rsid w:val="00BC39A0"/>
    <w:rsid w:val="00BC497A"/>
    <w:rsid w:val="00BD3062"/>
    <w:rsid w:val="00BD38FB"/>
    <w:rsid w:val="00BD3A7C"/>
    <w:rsid w:val="00BD5F00"/>
    <w:rsid w:val="00BE168C"/>
    <w:rsid w:val="00BE1794"/>
    <w:rsid w:val="00BE547C"/>
    <w:rsid w:val="00BF0059"/>
    <w:rsid w:val="00BF11F2"/>
    <w:rsid w:val="00BF2088"/>
    <w:rsid w:val="00BF2D03"/>
    <w:rsid w:val="00BF6C06"/>
    <w:rsid w:val="00BF6DA4"/>
    <w:rsid w:val="00C04E20"/>
    <w:rsid w:val="00C05412"/>
    <w:rsid w:val="00C13488"/>
    <w:rsid w:val="00C220A5"/>
    <w:rsid w:val="00C221C6"/>
    <w:rsid w:val="00C228D1"/>
    <w:rsid w:val="00C22B49"/>
    <w:rsid w:val="00C275A4"/>
    <w:rsid w:val="00C27D91"/>
    <w:rsid w:val="00C32432"/>
    <w:rsid w:val="00C3699B"/>
    <w:rsid w:val="00C3749D"/>
    <w:rsid w:val="00C37954"/>
    <w:rsid w:val="00C4077A"/>
    <w:rsid w:val="00C42326"/>
    <w:rsid w:val="00C44055"/>
    <w:rsid w:val="00C44B7B"/>
    <w:rsid w:val="00C479B9"/>
    <w:rsid w:val="00C52F68"/>
    <w:rsid w:val="00C64ACB"/>
    <w:rsid w:val="00C74B4C"/>
    <w:rsid w:val="00C76BDC"/>
    <w:rsid w:val="00C80A1B"/>
    <w:rsid w:val="00C81486"/>
    <w:rsid w:val="00C94242"/>
    <w:rsid w:val="00C95F77"/>
    <w:rsid w:val="00C97751"/>
    <w:rsid w:val="00CA358F"/>
    <w:rsid w:val="00CA51C3"/>
    <w:rsid w:val="00CA558D"/>
    <w:rsid w:val="00CA625F"/>
    <w:rsid w:val="00CA6436"/>
    <w:rsid w:val="00CA7AC5"/>
    <w:rsid w:val="00CB1926"/>
    <w:rsid w:val="00CB3258"/>
    <w:rsid w:val="00CB645E"/>
    <w:rsid w:val="00CC3777"/>
    <w:rsid w:val="00CC4147"/>
    <w:rsid w:val="00CC4C17"/>
    <w:rsid w:val="00CC5277"/>
    <w:rsid w:val="00CD0562"/>
    <w:rsid w:val="00CD5BA0"/>
    <w:rsid w:val="00CD77B9"/>
    <w:rsid w:val="00CF227D"/>
    <w:rsid w:val="00CF5DF1"/>
    <w:rsid w:val="00CF7000"/>
    <w:rsid w:val="00D03913"/>
    <w:rsid w:val="00D0548C"/>
    <w:rsid w:val="00D133DB"/>
    <w:rsid w:val="00D16718"/>
    <w:rsid w:val="00D178C7"/>
    <w:rsid w:val="00D27D00"/>
    <w:rsid w:val="00D27F64"/>
    <w:rsid w:val="00D33A08"/>
    <w:rsid w:val="00D37047"/>
    <w:rsid w:val="00D3726F"/>
    <w:rsid w:val="00D40284"/>
    <w:rsid w:val="00D416E8"/>
    <w:rsid w:val="00D43415"/>
    <w:rsid w:val="00D45D13"/>
    <w:rsid w:val="00D47CBD"/>
    <w:rsid w:val="00D54D32"/>
    <w:rsid w:val="00D558DB"/>
    <w:rsid w:val="00D622E5"/>
    <w:rsid w:val="00D62D09"/>
    <w:rsid w:val="00D654D0"/>
    <w:rsid w:val="00D66827"/>
    <w:rsid w:val="00D66B94"/>
    <w:rsid w:val="00D70B3F"/>
    <w:rsid w:val="00D711D8"/>
    <w:rsid w:val="00D73580"/>
    <w:rsid w:val="00D76440"/>
    <w:rsid w:val="00D770C5"/>
    <w:rsid w:val="00D7729A"/>
    <w:rsid w:val="00D81696"/>
    <w:rsid w:val="00D908AA"/>
    <w:rsid w:val="00DA3A68"/>
    <w:rsid w:val="00DB0D9F"/>
    <w:rsid w:val="00DB7598"/>
    <w:rsid w:val="00DC252B"/>
    <w:rsid w:val="00DC2D7E"/>
    <w:rsid w:val="00DC39D6"/>
    <w:rsid w:val="00DC690E"/>
    <w:rsid w:val="00DD0495"/>
    <w:rsid w:val="00DD1823"/>
    <w:rsid w:val="00DD6F82"/>
    <w:rsid w:val="00DE26A1"/>
    <w:rsid w:val="00DE3027"/>
    <w:rsid w:val="00DE4FC6"/>
    <w:rsid w:val="00DE6413"/>
    <w:rsid w:val="00DF24A4"/>
    <w:rsid w:val="00DF36C4"/>
    <w:rsid w:val="00DF4688"/>
    <w:rsid w:val="00E040D0"/>
    <w:rsid w:val="00E102BC"/>
    <w:rsid w:val="00E11FA9"/>
    <w:rsid w:val="00E14491"/>
    <w:rsid w:val="00E22DAC"/>
    <w:rsid w:val="00E254A9"/>
    <w:rsid w:val="00E34A07"/>
    <w:rsid w:val="00E34ED5"/>
    <w:rsid w:val="00E37E79"/>
    <w:rsid w:val="00E4280A"/>
    <w:rsid w:val="00E52468"/>
    <w:rsid w:val="00E540E2"/>
    <w:rsid w:val="00E547BB"/>
    <w:rsid w:val="00E55A51"/>
    <w:rsid w:val="00E55C6C"/>
    <w:rsid w:val="00E6570D"/>
    <w:rsid w:val="00E66ED8"/>
    <w:rsid w:val="00E67A0D"/>
    <w:rsid w:val="00E717F6"/>
    <w:rsid w:val="00E83ED3"/>
    <w:rsid w:val="00E856D5"/>
    <w:rsid w:val="00E85D6B"/>
    <w:rsid w:val="00E8733B"/>
    <w:rsid w:val="00E900DD"/>
    <w:rsid w:val="00E9341F"/>
    <w:rsid w:val="00E95BD9"/>
    <w:rsid w:val="00E9714C"/>
    <w:rsid w:val="00EA03E1"/>
    <w:rsid w:val="00EA04F7"/>
    <w:rsid w:val="00EA45C7"/>
    <w:rsid w:val="00EA515A"/>
    <w:rsid w:val="00EA6C86"/>
    <w:rsid w:val="00EA71E4"/>
    <w:rsid w:val="00EA75E7"/>
    <w:rsid w:val="00EB184F"/>
    <w:rsid w:val="00EB2B0C"/>
    <w:rsid w:val="00EB355E"/>
    <w:rsid w:val="00EB47C7"/>
    <w:rsid w:val="00EC797F"/>
    <w:rsid w:val="00EC7A4B"/>
    <w:rsid w:val="00ED3BCB"/>
    <w:rsid w:val="00ED4206"/>
    <w:rsid w:val="00ED6B9C"/>
    <w:rsid w:val="00ED6D04"/>
    <w:rsid w:val="00EE42B4"/>
    <w:rsid w:val="00EE46A4"/>
    <w:rsid w:val="00EF4F4D"/>
    <w:rsid w:val="00F01189"/>
    <w:rsid w:val="00F03F20"/>
    <w:rsid w:val="00F04144"/>
    <w:rsid w:val="00F0599F"/>
    <w:rsid w:val="00F169F8"/>
    <w:rsid w:val="00F2438D"/>
    <w:rsid w:val="00F30A91"/>
    <w:rsid w:val="00F35483"/>
    <w:rsid w:val="00F35A5E"/>
    <w:rsid w:val="00F43762"/>
    <w:rsid w:val="00F46C43"/>
    <w:rsid w:val="00F47878"/>
    <w:rsid w:val="00F555DF"/>
    <w:rsid w:val="00F5742B"/>
    <w:rsid w:val="00F60D08"/>
    <w:rsid w:val="00F6596E"/>
    <w:rsid w:val="00F70388"/>
    <w:rsid w:val="00F74B2D"/>
    <w:rsid w:val="00F74F1D"/>
    <w:rsid w:val="00F76B2B"/>
    <w:rsid w:val="00F81A78"/>
    <w:rsid w:val="00FA3204"/>
    <w:rsid w:val="00FA4273"/>
    <w:rsid w:val="00FA65D1"/>
    <w:rsid w:val="00FB1ACF"/>
    <w:rsid w:val="00FB324C"/>
    <w:rsid w:val="00FB4659"/>
    <w:rsid w:val="00FC1778"/>
    <w:rsid w:val="00FC3180"/>
    <w:rsid w:val="00FC3993"/>
    <w:rsid w:val="00FC3DB7"/>
    <w:rsid w:val="00FC3F83"/>
    <w:rsid w:val="00FC606C"/>
    <w:rsid w:val="00FC6D1D"/>
    <w:rsid w:val="00FC7236"/>
    <w:rsid w:val="00FE2016"/>
    <w:rsid w:val="00FE2353"/>
    <w:rsid w:val="00FE4FC4"/>
    <w:rsid w:val="00FE7AF7"/>
    <w:rsid w:val="00FF08B8"/>
    <w:rsid w:val="00FF70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13A"/>
    <w:pPr>
      <w:bidi/>
    </w:pPr>
  </w:style>
  <w:style w:type="paragraph" w:styleId="Heading1">
    <w:name w:val="heading 1"/>
    <w:basedOn w:val="Normal"/>
    <w:link w:val="Heading1Char"/>
    <w:uiPriority w:val="9"/>
    <w:qFormat/>
    <w:rsid w:val="00EB355E"/>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F52D4"/>
  </w:style>
  <w:style w:type="character" w:customStyle="1" w:styleId="apple-converted-space">
    <w:name w:val="apple-converted-space"/>
    <w:basedOn w:val="DefaultParagraphFont"/>
    <w:rsid w:val="005F52D4"/>
  </w:style>
  <w:style w:type="character" w:customStyle="1" w:styleId="Heading1Char">
    <w:name w:val="Heading 1 Char"/>
    <w:basedOn w:val="DefaultParagraphFont"/>
    <w:link w:val="Heading1"/>
    <w:uiPriority w:val="9"/>
    <w:rsid w:val="00EB355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6D165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25B15"/>
    <w:rPr>
      <w:color w:val="0000FF"/>
      <w:u w:val="single"/>
    </w:rPr>
  </w:style>
  <w:style w:type="character" w:styleId="FollowedHyperlink">
    <w:name w:val="FollowedHyperlink"/>
    <w:basedOn w:val="DefaultParagraphFont"/>
    <w:uiPriority w:val="99"/>
    <w:semiHidden/>
    <w:unhideWhenUsed/>
    <w:rsid w:val="006A67BC"/>
    <w:rPr>
      <w:color w:val="800080" w:themeColor="followedHyperlink"/>
      <w:u w:val="single"/>
    </w:rPr>
  </w:style>
  <w:style w:type="paragraph" w:styleId="Header">
    <w:name w:val="header"/>
    <w:basedOn w:val="Normal"/>
    <w:link w:val="HeaderChar"/>
    <w:uiPriority w:val="99"/>
    <w:semiHidden/>
    <w:unhideWhenUsed/>
    <w:rsid w:val="0054648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4648C"/>
  </w:style>
  <w:style w:type="paragraph" w:styleId="Footer">
    <w:name w:val="footer"/>
    <w:basedOn w:val="Normal"/>
    <w:link w:val="FooterChar"/>
    <w:uiPriority w:val="99"/>
    <w:semiHidden/>
    <w:unhideWhenUsed/>
    <w:rsid w:val="0054648C"/>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54648C"/>
  </w:style>
  <w:style w:type="paragraph" w:styleId="BalloonText">
    <w:name w:val="Balloon Text"/>
    <w:basedOn w:val="Normal"/>
    <w:link w:val="BalloonTextChar"/>
    <w:uiPriority w:val="99"/>
    <w:semiHidden/>
    <w:unhideWhenUsed/>
    <w:rsid w:val="00546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4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77548">
      <w:bodyDiv w:val="1"/>
      <w:marLeft w:val="0"/>
      <w:marRight w:val="0"/>
      <w:marTop w:val="0"/>
      <w:marBottom w:val="0"/>
      <w:divBdr>
        <w:top w:val="none" w:sz="0" w:space="0" w:color="auto"/>
        <w:left w:val="none" w:sz="0" w:space="0" w:color="auto"/>
        <w:bottom w:val="none" w:sz="0" w:space="0" w:color="auto"/>
        <w:right w:val="none" w:sz="0" w:space="0" w:color="auto"/>
      </w:divBdr>
    </w:div>
    <w:div w:id="418789454">
      <w:bodyDiv w:val="1"/>
      <w:marLeft w:val="0"/>
      <w:marRight w:val="0"/>
      <w:marTop w:val="0"/>
      <w:marBottom w:val="0"/>
      <w:divBdr>
        <w:top w:val="none" w:sz="0" w:space="0" w:color="auto"/>
        <w:left w:val="none" w:sz="0" w:space="0" w:color="auto"/>
        <w:bottom w:val="none" w:sz="0" w:space="0" w:color="auto"/>
        <w:right w:val="none" w:sz="0" w:space="0" w:color="auto"/>
      </w:divBdr>
    </w:div>
    <w:div w:id="903874638">
      <w:bodyDiv w:val="1"/>
      <w:marLeft w:val="0"/>
      <w:marRight w:val="0"/>
      <w:marTop w:val="0"/>
      <w:marBottom w:val="0"/>
      <w:divBdr>
        <w:top w:val="none" w:sz="0" w:space="0" w:color="auto"/>
        <w:left w:val="none" w:sz="0" w:space="0" w:color="auto"/>
        <w:bottom w:val="none" w:sz="0" w:space="0" w:color="auto"/>
        <w:right w:val="none" w:sz="0" w:space="0" w:color="auto"/>
      </w:divBdr>
    </w:div>
    <w:div w:id="1172646831">
      <w:bodyDiv w:val="1"/>
      <w:marLeft w:val="0"/>
      <w:marRight w:val="0"/>
      <w:marTop w:val="0"/>
      <w:marBottom w:val="0"/>
      <w:divBdr>
        <w:top w:val="none" w:sz="0" w:space="0" w:color="auto"/>
        <w:left w:val="none" w:sz="0" w:space="0" w:color="auto"/>
        <w:bottom w:val="none" w:sz="0" w:space="0" w:color="auto"/>
        <w:right w:val="none" w:sz="0" w:space="0" w:color="auto"/>
      </w:divBdr>
    </w:div>
    <w:div w:id="1483086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nslationjournal.net/journal//11sci.htm%3c"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ademy.com/node.php?id=1371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589</TotalTime>
  <Pages>4</Pages>
  <Words>1105</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Dell</cp:lastModifiedBy>
  <cp:revision>11</cp:revision>
  <dcterms:created xsi:type="dcterms:W3CDTF">2011-02-25T21:14:00Z</dcterms:created>
  <dcterms:modified xsi:type="dcterms:W3CDTF">2011-02-26T19:55:00Z</dcterms:modified>
</cp:coreProperties>
</file>