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F6E" w:rsidRDefault="00C65F6E"/>
    <w:p w:rsidR="00043CD6" w:rsidRPr="00B658A3" w:rsidRDefault="00B658A3" w:rsidP="00B658A3">
      <w:pPr>
        <w:rPr>
          <w:b/>
          <w:bCs/>
          <w:color w:val="31849B" w:themeColor="accent5" w:themeShade="BF"/>
          <w:sz w:val="28"/>
          <w:szCs w:val="28"/>
          <w:u w:val="single"/>
        </w:rPr>
      </w:pPr>
      <w:proofErr w:type="gramStart"/>
      <w:r w:rsidRPr="00B658A3">
        <w:rPr>
          <w:b/>
          <w:bCs/>
          <w:color w:val="31849B" w:themeColor="accent5" w:themeShade="BF"/>
          <w:sz w:val="28"/>
          <w:szCs w:val="28"/>
          <w:u w:val="single"/>
        </w:rPr>
        <w:t>Humanities :</w:t>
      </w:r>
      <w:proofErr w:type="gramEnd"/>
      <w:r w:rsidRPr="00B658A3">
        <w:rPr>
          <w:b/>
          <w:bCs/>
          <w:color w:val="31849B" w:themeColor="accent5" w:themeShade="BF"/>
          <w:sz w:val="28"/>
          <w:szCs w:val="28"/>
          <w:u w:val="single"/>
        </w:rPr>
        <w:t xml:space="preserve"> History – Philosophy – Literature :</w:t>
      </w:r>
    </w:p>
    <w:p w:rsidR="00043CD6" w:rsidRPr="009D3026" w:rsidRDefault="00043CD6" w:rsidP="00043CD6">
      <w:pPr>
        <w:jc w:val="right"/>
        <w:rPr>
          <w:color w:val="365F91" w:themeColor="accent1" w:themeShade="BF"/>
          <w:sz w:val="24"/>
          <w:szCs w:val="24"/>
        </w:rPr>
      </w:pPr>
    </w:p>
    <w:p w:rsidR="00043CD6" w:rsidRPr="009D3026" w:rsidRDefault="00043CD6" w:rsidP="00043CD6">
      <w:pPr>
        <w:pStyle w:val="NormalWeb"/>
        <w:shd w:val="clear" w:color="auto" w:fill="FFFFFF"/>
        <w:bidi/>
        <w:rPr>
          <w:rFonts w:ascii="Geeza Pro" w:hAnsi="Geeza Pro" w:cs="Tahoma"/>
          <w:color w:val="365F91" w:themeColor="accent1" w:themeShade="BF"/>
          <w:sz w:val="25"/>
          <w:highlight w:val="lightGray"/>
        </w:rPr>
      </w:pPr>
      <w:r w:rsidRPr="009D3026">
        <w:rPr>
          <w:rStyle w:val="Strong"/>
          <w:rFonts w:ascii="Geeza Pro" w:hAnsi="Geeza Pro" w:cs="Tahoma"/>
          <w:color w:val="365F91" w:themeColor="accent1" w:themeShade="BF"/>
          <w:sz w:val="25"/>
          <w:highlight w:val="lightGray"/>
          <w:rtl/>
        </w:rPr>
        <w:t>الأدب</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هو</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أحد</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أشكال</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التعبير</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الإنساني</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عن</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مجمل</w:t>
      </w:r>
      <w:r w:rsidRPr="009D3026">
        <w:rPr>
          <w:rFonts w:ascii="Helvetica" w:hAnsi="Helvetica" w:cs="Helvetica"/>
          <w:color w:val="365F91" w:themeColor="accent1" w:themeShade="BF"/>
          <w:highlight w:val="lightGray"/>
          <w:rtl/>
        </w:rPr>
        <w:t xml:space="preserve"> </w:t>
      </w:r>
      <w:r w:rsidRPr="009D3026">
        <w:rPr>
          <w:rFonts w:ascii="Geeza Pro" w:hAnsi="Geeza Pro" w:cs="Helvetica"/>
          <w:color w:val="365F91" w:themeColor="accent1" w:themeShade="BF"/>
          <w:sz w:val="25"/>
          <w:highlight w:val="lightGray"/>
          <w:rtl/>
        </w:rPr>
        <w:t>عواطف</w:t>
      </w:r>
      <w:r w:rsidRPr="009D3026">
        <w:rPr>
          <w:rFonts w:ascii="Helvetica" w:hAnsi="Helvetica" w:cs="Helvetica"/>
          <w:color w:val="365F91" w:themeColor="accent1" w:themeShade="BF"/>
          <w:highlight w:val="lightGray"/>
          <w:rtl/>
        </w:rPr>
        <w:t xml:space="preserve"> </w:t>
      </w:r>
      <w:r w:rsidRPr="009D3026">
        <w:rPr>
          <w:rFonts w:ascii="Geeza Pro" w:hAnsi="Geeza Pro" w:cs="Helvetica"/>
          <w:color w:val="365F91" w:themeColor="accent1" w:themeShade="BF"/>
          <w:sz w:val="25"/>
          <w:highlight w:val="lightGray"/>
          <w:rtl/>
        </w:rPr>
        <w:t>وأفكار</w:t>
      </w:r>
      <w:r w:rsidRPr="009D3026">
        <w:rPr>
          <w:rFonts w:ascii="Helvetica" w:hAnsi="Helvetica" w:cs="Helvetica"/>
          <w:color w:val="365F91" w:themeColor="accent1" w:themeShade="BF"/>
          <w:highlight w:val="lightGray"/>
          <w:rtl/>
        </w:rPr>
        <w:t xml:space="preserve"> </w:t>
      </w:r>
      <w:r w:rsidRPr="009D3026">
        <w:rPr>
          <w:rFonts w:ascii="Geeza Pro" w:hAnsi="Geeza Pro" w:cs="Helvetica"/>
          <w:color w:val="365F91" w:themeColor="accent1" w:themeShade="BF"/>
          <w:sz w:val="25"/>
          <w:highlight w:val="lightGray"/>
          <w:rtl/>
        </w:rPr>
        <w:t>وخواطر</w:t>
      </w:r>
      <w:r w:rsidRPr="009D3026">
        <w:rPr>
          <w:rFonts w:ascii="Helvetica" w:hAnsi="Helvetica" w:cs="Helvetica"/>
          <w:color w:val="365F91" w:themeColor="accent1" w:themeShade="BF"/>
          <w:highlight w:val="lightGray"/>
          <w:rtl/>
        </w:rPr>
        <w:t xml:space="preserve"> </w:t>
      </w:r>
      <w:r w:rsidRPr="009D3026">
        <w:rPr>
          <w:rFonts w:ascii="Geeza Pro" w:hAnsi="Geeza Pro" w:cs="Helvetica"/>
          <w:color w:val="365F91" w:themeColor="accent1" w:themeShade="BF"/>
          <w:sz w:val="25"/>
          <w:highlight w:val="lightGray"/>
          <w:rtl/>
        </w:rPr>
        <w:t>وهواجس</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الإنسان</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بأرقى</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الأساليب</w:t>
      </w:r>
      <w:r w:rsidRPr="009D3026">
        <w:rPr>
          <w:rFonts w:ascii="Helvetica" w:hAnsi="Helvetica" w:cs="Helvetica"/>
          <w:color w:val="365F91" w:themeColor="accent1" w:themeShade="BF"/>
          <w:highlight w:val="lightGray"/>
          <w:rtl/>
        </w:rPr>
        <w:t xml:space="preserve"> </w:t>
      </w:r>
      <w:r w:rsidRPr="009D3026">
        <w:rPr>
          <w:rFonts w:ascii="Geeza Pro" w:hAnsi="Geeza Pro" w:cs="Helvetica"/>
          <w:color w:val="365F91" w:themeColor="accent1" w:themeShade="BF"/>
          <w:sz w:val="25"/>
          <w:highlight w:val="lightGray"/>
          <w:rtl/>
        </w:rPr>
        <w:t>الكتابية</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التي</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تتنوع</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من</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النثر</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إلى</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النثر</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المنظوم</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إلى</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الشعر</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الموزون</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لتفتح</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للإنسان</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أبواب</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القدرة</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للتعبير</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عما</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لا</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يمكن</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أن</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يعبر</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عنه</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بأسلوب</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آخر</w:t>
      </w:r>
      <w:r w:rsidRPr="009D3026">
        <w:rPr>
          <w:rFonts w:ascii="Helvetica" w:hAnsi="Helvetica" w:cs="Helvetica"/>
          <w:color w:val="365F91" w:themeColor="accent1" w:themeShade="BF"/>
          <w:highlight w:val="lightGray"/>
          <w:rtl/>
        </w:rPr>
        <w:t>.</w:t>
      </w:r>
      <w:r w:rsidR="00B658A3" w:rsidRPr="009D3026">
        <w:rPr>
          <w:rFonts w:ascii="Helvetica" w:hAnsi="Helvetica" w:cs="Helvetica" w:hint="cs"/>
          <w:color w:val="365F91" w:themeColor="accent1" w:themeShade="BF"/>
          <w:highlight w:val="lightGray"/>
          <w:rtl/>
        </w:rPr>
        <w:t>و</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يرتبط</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الأدب</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ارتباطا</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وثيقا</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باللغة</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فالنتاج</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الحقيقي</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للغة</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المدونة</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والثقافة</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المدونة</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بهذه</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اللغة</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يكون</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محفوظا</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ضمن</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أشكال</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الأدب</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وتجلياته</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والتي</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تتنوع</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باختلاف</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المناطق</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والعصور</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وتشهد</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دوما</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تنوعات</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وتطورات</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مع</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مر</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العصور</w:t>
      </w:r>
      <w:r w:rsidRPr="009D3026">
        <w:rPr>
          <w:rFonts w:ascii="Helvetica" w:hAnsi="Helvetica" w:cs="Helvetica"/>
          <w:color w:val="365F91" w:themeColor="accent1" w:themeShade="BF"/>
          <w:highlight w:val="lightGray"/>
          <w:rtl/>
        </w:rPr>
        <w:t xml:space="preserve"> </w:t>
      </w:r>
      <w:r w:rsidRPr="009D3026">
        <w:rPr>
          <w:rFonts w:ascii="Geeza Pro" w:hAnsi="Geeza Pro" w:cs="Tahoma"/>
          <w:color w:val="365F91" w:themeColor="accent1" w:themeShade="BF"/>
          <w:sz w:val="25"/>
          <w:highlight w:val="lightGray"/>
          <w:rtl/>
        </w:rPr>
        <w:t>والأزمنة</w:t>
      </w:r>
      <w:r w:rsidRPr="009D3026">
        <w:rPr>
          <w:rFonts w:ascii="Helvetica" w:hAnsi="Helvetica" w:cs="Helvetica"/>
          <w:color w:val="365F91" w:themeColor="accent1" w:themeShade="BF"/>
          <w:highlight w:val="lightGray"/>
          <w:rtl/>
        </w:rPr>
        <w:t>.</w:t>
      </w:r>
    </w:p>
    <w:p w:rsidR="00AF3A9C" w:rsidRPr="00AF3A9C" w:rsidRDefault="00B658A3" w:rsidP="00AF3A9C">
      <w:pPr>
        <w:shd w:val="clear" w:color="auto" w:fill="FFFFFF"/>
        <w:bidi/>
        <w:spacing w:after="324" w:line="240" w:lineRule="auto"/>
        <w:rPr>
          <w:rFonts w:ascii="Geeza Pro" w:eastAsia="Times New Roman" w:hAnsi="Geeza Pro" w:cs="Tahoma"/>
          <w:color w:val="2A2A2A"/>
          <w:sz w:val="25"/>
          <w:szCs w:val="24"/>
        </w:rPr>
      </w:pPr>
      <w:r w:rsidRPr="009D3026">
        <w:rPr>
          <w:rFonts w:ascii="Geeza Pro" w:eastAsia="Times New Roman" w:hAnsi="Geeza Pro" w:cs="Tahoma" w:hint="cs"/>
          <w:color w:val="365F91" w:themeColor="accent1" w:themeShade="BF"/>
          <w:sz w:val="25"/>
          <w:szCs w:val="24"/>
          <w:highlight w:val="lightGray"/>
          <w:rtl/>
        </w:rPr>
        <w:t xml:space="preserve">فهو </w:t>
      </w:r>
      <w:r w:rsidR="00AF3A9C" w:rsidRPr="009D3026">
        <w:rPr>
          <w:rFonts w:ascii="Geeza Pro" w:eastAsia="Times New Roman" w:hAnsi="Geeza Pro" w:cs="Tahoma"/>
          <w:color w:val="365F91" w:themeColor="accent1" w:themeShade="BF"/>
          <w:sz w:val="25"/>
          <w:szCs w:val="24"/>
          <w:highlight w:val="lightGray"/>
          <w:rtl/>
        </w:rPr>
        <w:t>فنُّ</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التعبير</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بالكلمة</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الساحرة</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وثمرتُهُ</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آثارٌ</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نثرية</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أو</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شعرية</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تتميز</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بجمال</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الشكل</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وتنطوي،</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غالباً،</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على</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مضمون</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ذي</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بُعْد</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إنساني</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يُضفي</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عليها</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قيمةً</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باقية</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ويُطلق</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لفظ</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الأدب</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أيضاً</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على</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مجموع</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هذه</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الآثار</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المُنْتَجة</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في</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بلد</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ما،</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أو</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لغة</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ما،</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كالأدب</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العربي،</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والأدب</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الإنكليزي،</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والأدب</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الفرنسي،</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أو</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على</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مجموع</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الآثار</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المنتجة</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في</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عهد</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معيّن</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كالأدب</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الأموي،</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والأدب</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العباسي،</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والأدب</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الأليصاباتي</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Helvetica" w:eastAsia="Times New Roman" w:hAnsi="Helvetica" w:cs="Helvetica"/>
          <w:color w:val="365F91" w:themeColor="accent1" w:themeShade="BF"/>
          <w:sz w:val="24"/>
          <w:szCs w:val="24"/>
          <w:highlight w:val="lightGray"/>
        </w:rPr>
        <w:t>Elizabethan literature</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نسبةً</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إلى</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الملكة</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أليصابات</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أو</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أليزابيث</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الأولى</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وعُدَّة</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الأديب</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موهبةٌ</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أصيلة،</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وثقافة</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رفيعة،</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وتفكير</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حصيف،</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وحسّ</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مرهف،</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وخيال</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مبدع،</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ولغة</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سليمة،</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وعبارة</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رشيقة،</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وأسلوب</w:t>
      </w:r>
      <w:r w:rsidR="00AF3A9C" w:rsidRPr="009D3026">
        <w:rPr>
          <w:rFonts w:ascii="Helvetica" w:eastAsia="Times New Roman" w:hAnsi="Helvetica" w:cs="Helvetica"/>
          <w:color w:val="365F91" w:themeColor="accent1" w:themeShade="BF"/>
          <w:sz w:val="24"/>
          <w:szCs w:val="24"/>
          <w:highlight w:val="lightGray"/>
          <w:rtl/>
        </w:rPr>
        <w:t xml:space="preserve"> </w:t>
      </w:r>
      <w:r w:rsidR="00AF3A9C" w:rsidRPr="009D3026">
        <w:rPr>
          <w:rFonts w:ascii="Geeza Pro" w:eastAsia="Times New Roman" w:hAnsi="Geeza Pro" w:cs="Tahoma"/>
          <w:color w:val="365F91" w:themeColor="accent1" w:themeShade="BF"/>
          <w:sz w:val="25"/>
          <w:szCs w:val="24"/>
          <w:highlight w:val="lightGray"/>
          <w:rtl/>
        </w:rPr>
        <w:t>طليّ</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وهنا</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ينشأ</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السؤال</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لماذا</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نقرأ</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الأدب؟</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إننا</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نقرأ</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الأدب</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للمتعة</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في</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المقام</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الأول</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والمتعة</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قد</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تتخذ</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أشكالاً</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مختلفة</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فمن</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الناس</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من</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يقرأ</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الأدب</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لتزجية</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أوقات</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الفراغ،</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ومنهم</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من</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يُقبل</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عليه</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ابتغاءَ</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الفرار</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من</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عالمه</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الذاتي</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وولوج</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عوالم</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الآخرين</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ثم</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إننا</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كثيراً</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ما</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نقرأ</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الأدب</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طلباً</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للمعرفة</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والاطِّلاع؛</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فنحن</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نجد</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متعة</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في</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التعرف</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إلى</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حياة</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الناس</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في</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بلد</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معيّن</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أو</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منطقة</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معينة؛</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وما</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أكثرَ</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ما</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نجد</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الحلول</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لمشاكلنا</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الشخصية</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حين</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نلتقي</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على</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صفحات</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الكتب</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أناساً</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تشبه</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مشاكلهم</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مشاكلنا</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إلى</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حد</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قريب</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أو</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بعيد،</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وما</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أكثرَ</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ما</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يساعدنا</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الأدب</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على</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فهم</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مواقفَ</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عَجزْنا</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عن</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فهمها</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في</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الحياة</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الواقعية</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ولكن</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لماذا</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ينشئ</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الأديب</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أدبه؟</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إن</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من</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الأدباء</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من</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يفعل</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ذلك</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لمجرد</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التعبير</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عن</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عواطفه</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وأفكاره</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أو</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لمجرد</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الرغبة</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في</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إنتاج</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أثر</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فني،</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ولكن</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كثرة</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الأدباء</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اليوم</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تتخذ</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من</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الأدب</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وسيلةً</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لتحليل</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النفس</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البشرية</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أو</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منبراً</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للنقد</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الاجتماعي</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والدعوة</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إلى</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الإصلاح</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أو</w:t>
      </w:r>
      <w:r w:rsidR="00AF3A9C" w:rsidRPr="00AF3A9C">
        <w:rPr>
          <w:rFonts w:ascii="Helvetica" w:eastAsia="Times New Roman" w:hAnsi="Helvetica" w:cs="Helvetica"/>
          <w:color w:val="2A2A2A"/>
          <w:sz w:val="24"/>
          <w:szCs w:val="24"/>
          <w:rtl/>
        </w:rPr>
        <w:t xml:space="preserve"> </w:t>
      </w:r>
      <w:r w:rsidR="00AF3A9C" w:rsidRPr="00AF3A9C">
        <w:rPr>
          <w:rFonts w:ascii="Geeza Pro" w:eastAsia="Times New Roman" w:hAnsi="Geeza Pro" w:cs="Tahoma"/>
          <w:color w:val="2A2A2A"/>
          <w:sz w:val="25"/>
          <w:szCs w:val="24"/>
          <w:rtl/>
        </w:rPr>
        <w:t>الثورة</w:t>
      </w:r>
      <w:r w:rsidR="00AF3A9C" w:rsidRPr="00AF3A9C">
        <w:rPr>
          <w:rFonts w:ascii="Helvetica" w:eastAsia="Times New Roman" w:hAnsi="Helvetica" w:cs="Helvetica"/>
          <w:color w:val="2A2A2A"/>
          <w:sz w:val="24"/>
          <w:szCs w:val="24"/>
          <w:rtl/>
        </w:rPr>
        <w:t xml:space="preserve">. </w:t>
      </w:r>
      <w:r w:rsidR="00AF3A9C" w:rsidRPr="000549D1">
        <w:rPr>
          <w:rFonts w:ascii="Geeza Pro" w:eastAsia="Times New Roman" w:hAnsi="Geeza Pro" w:cs="Tahoma"/>
          <w:b/>
          <w:bCs/>
          <w:color w:val="2A2A2A"/>
          <w:sz w:val="25"/>
          <w:szCs w:val="24"/>
          <w:shd w:val="clear" w:color="auto" w:fill="FFFF00"/>
          <w:rtl/>
        </w:rPr>
        <w:t>ويُقسم</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الأدب،</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تقليدياً،</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إلى</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نثر</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و</w:t>
      </w:r>
      <w:r w:rsidR="00AF3A9C" w:rsidRPr="000549D1">
        <w:rPr>
          <w:rFonts w:ascii="Helvetica" w:eastAsia="Times New Roman" w:hAnsi="Helvetica" w:cs="Helvetica"/>
          <w:b/>
          <w:bCs/>
          <w:color w:val="2A2A2A"/>
          <w:sz w:val="24"/>
          <w:szCs w:val="24"/>
          <w:shd w:val="clear" w:color="auto" w:fill="FFFF00"/>
          <w:rtl/>
        </w:rPr>
        <w:t>«</w:t>
      </w:r>
      <w:r w:rsidR="00AF3A9C" w:rsidRPr="000549D1">
        <w:rPr>
          <w:rFonts w:ascii="Geeza Pro" w:eastAsia="Times New Roman" w:hAnsi="Geeza Pro" w:cs="Tahoma"/>
          <w:b/>
          <w:bCs/>
          <w:color w:val="2A2A2A"/>
          <w:sz w:val="25"/>
          <w:szCs w:val="24"/>
          <w:shd w:val="clear" w:color="auto" w:fill="FFFF00"/>
          <w:rtl/>
        </w:rPr>
        <w:t>شعر</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والنقاد</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الغربيون</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يقسمونه</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إلى</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تخييل</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أو</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أدب</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تخييليّ</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Helvetica" w:eastAsia="Times New Roman" w:hAnsi="Helvetica" w:cs="Helvetica"/>
          <w:b/>
          <w:bCs/>
          <w:color w:val="2A2A2A"/>
          <w:sz w:val="24"/>
          <w:szCs w:val="24"/>
          <w:shd w:val="clear" w:color="auto" w:fill="FFFF00"/>
        </w:rPr>
        <w:t>fiction</w:t>
      </w:r>
      <w:r w:rsidR="00AF3A9C" w:rsidRPr="000549D1">
        <w:rPr>
          <w:rFonts w:ascii="Geeza Pro" w:eastAsia="Times New Roman" w:hAnsi="Geeza Pro" w:cs="Tahoma"/>
          <w:b/>
          <w:bCs/>
          <w:color w:val="2A2A2A"/>
          <w:sz w:val="25"/>
          <w:szCs w:val="24"/>
          <w:shd w:val="clear" w:color="auto" w:fill="FFFF00"/>
          <w:rtl/>
        </w:rPr>
        <w:t>،</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و</w:t>
      </w:r>
      <w:r w:rsidR="00AF3A9C" w:rsidRPr="000549D1">
        <w:rPr>
          <w:rFonts w:ascii="Helvetica" w:eastAsia="Times New Roman" w:hAnsi="Helvetica" w:cs="Helvetica"/>
          <w:b/>
          <w:bCs/>
          <w:color w:val="2A2A2A"/>
          <w:sz w:val="24"/>
          <w:szCs w:val="24"/>
          <w:shd w:val="clear" w:color="auto" w:fill="FFFF00"/>
          <w:rtl/>
        </w:rPr>
        <w:t>«</w:t>
      </w:r>
      <w:r w:rsidR="00AF3A9C" w:rsidRPr="000549D1">
        <w:rPr>
          <w:rFonts w:ascii="Geeza Pro" w:eastAsia="Times New Roman" w:hAnsi="Geeza Pro" w:cs="Tahoma"/>
          <w:b/>
          <w:bCs/>
          <w:color w:val="2A2A2A"/>
          <w:sz w:val="25"/>
          <w:szCs w:val="24"/>
          <w:shd w:val="clear" w:color="auto" w:fill="FFFF00"/>
          <w:rtl/>
        </w:rPr>
        <w:t>لاتخييل</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أو</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أدب</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لا</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تخييليّ</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Helvetica" w:eastAsia="Times New Roman" w:hAnsi="Helvetica" w:cs="Helvetica"/>
          <w:b/>
          <w:bCs/>
          <w:color w:val="2A2A2A"/>
          <w:sz w:val="24"/>
          <w:szCs w:val="24"/>
          <w:shd w:val="clear" w:color="auto" w:fill="FFFF00"/>
        </w:rPr>
        <w:t>nonfiction</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ويشمل</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الأدبُ</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التخييليّ</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الروايةَ</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Helvetica" w:eastAsia="Times New Roman" w:hAnsi="Helvetica" w:cs="Helvetica"/>
          <w:b/>
          <w:bCs/>
          <w:color w:val="2A2A2A"/>
          <w:sz w:val="24"/>
          <w:szCs w:val="24"/>
          <w:shd w:val="clear" w:color="auto" w:fill="FFFF00"/>
        </w:rPr>
        <w:t>novel</w:t>
      </w:r>
      <w:r w:rsidR="00AF3A9C" w:rsidRPr="000549D1">
        <w:rPr>
          <w:rFonts w:ascii="Geeza Pro" w:eastAsia="Times New Roman" w:hAnsi="Geeza Pro" w:cs="Tahoma"/>
          <w:b/>
          <w:bCs/>
          <w:color w:val="2A2A2A"/>
          <w:sz w:val="25"/>
          <w:szCs w:val="24"/>
          <w:shd w:val="clear" w:color="auto" w:fill="FFFF00"/>
          <w:rtl/>
        </w:rPr>
        <w:t>،</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والأقصوصة</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أو</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القصة</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القصيرة</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Helvetica" w:eastAsia="Times New Roman" w:hAnsi="Helvetica" w:cs="Helvetica"/>
          <w:b/>
          <w:bCs/>
          <w:color w:val="2A2A2A"/>
          <w:sz w:val="24"/>
          <w:szCs w:val="24"/>
          <w:shd w:val="clear" w:color="auto" w:fill="FFFF00"/>
        </w:rPr>
        <w:t>short story</w:t>
      </w:r>
      <w:r w:rsidR="00AF3A9C" w:rsidRPr="000549D1">
        <w:rPr>
          <w:rFonts w:ascii="Geeza Pro" w:eastAsia="Times New Roman" w:hAnsi="Geeza Pro" w:cs="Tahoma"/>
          <w:b/>
          <w:bCs/>
          <w:color w:val="2A2A2A"/>
          <w:sz w:val="25"/>
          <w:szCs w:val="24"/>
          <w:shd w:val="clear" w:color="auto" w:fill="FFFF00"/>
          <w:rtl/>
        </w:rPr>
        <w:t>،</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والأدب</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المسرحي</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Helvetica" w:eastAsia="Times New Roman" w:hAnsi="Helvetica" w:cs="Helvetica"/>
          <w:b/>
          <w:bCs/>
          <w:color w:val="2A2A2A"/>
          <w:sz w:val="24"/>
          <w:szCs w:val="24"/>
          <w:shd w:val="clear" w:color="auto" w:fill="FFFF00"/>
        </w:rPr>
        <w:t>drama</w:t>
      </w:r>
      <w:r w:rsidR="00AF3A9C" w:rsidRPr="000549D1">
        <w:rPr>
          <w:rFonts w:ascii="Geeza Pro" w:eastAsia="Times New Roman" w:hAnsi="Geeza Pro" w:cs="Tahoma"/>
          <w:b/>
          <w:bCs/>
          <w:color w:val="2A2A2A"/>
          <w:sz w:val="25"/>
          <w:szCs w:val="24"/>
          <w:shd w:val="clear" w:color="auto" w:fill="FFFF00"/>
          <w:rtl/>
        </w:rPr>
        <w:t>،</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والشعر</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Helvetica" w:eastAsia="Times New Roman" w:hAnsi="Helvetica" w:cs="Helvetica"/>
          <w:b/>
          <w:bCs/>
          <w:color w:val="2A2A2A"/>
          <w:sz w:val="24"/>
          <w:szCs w:val="24"/>
          <w:shd w:val="clear" w:color="auto" w:fill="FFFF00"/>
        </w:rPr>
        <w:t>poetry</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ويشمل</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الأدب</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اللاتخييليّ</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المقالةَ</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Helvetica" w:eastAsia="Times New Roman" w:hAnsi="Helvetica" w:cs="Helvetica"/>
          <w:b/>
          <w:bCs/>
          <w:color w:val="2A2A2A"/>
          <w:sz w:val="24"/>
          <w:szCs w:val="24"/>
          <w:shd w:val="clear" w:color="auto" w:fill="FFFF00"/>
        </w:rPr>
        <w:t>essay</w:t>
      </w:r>
      <w:r w:rsidR="00AF3A9C" w:rsidRPr="000549D1">
        <w:rPr>
          <w:rFonts w:ascii="Geeza Pro" w:eastAsia="Times New Roman" w:hAnsi="Geeza Pro" w:cs="Tahoma"/>
          <w:b/>
          <w:bCs/>
          <w:color w:val="2A2A2A"/>
          <w:sz w:val="25"/>
          <w:szCs w:val="24"/>
          <w:shd w:val="clear" w:color="auto" w:fill="FFFF00"/>
          <w:rtl/>
        </w:rPr>
        <w:t>،</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والسِّيرة</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Helvetica" w:eastAsia="Times New Roman" w:hAnsi="Helvetica" w:cs="Helvetica"/>
          <w:b/>
          <w:bCs/>
          <w:color w:val="2A2A2A"/>
          <w:sz w:val="24"/>
          <w:szCs w:val="24"/>
          <w:shd w:val="clear" w:color="auto" w:fill="FFFF00"/>
        </w:rPr>
        <w:t>biography</w:t>
      </w:r>
      <w:r w:rsidR="00AF3A9C" w:rsidRPr="000549D1">
        <w:rPr>
          <w:rFonts w:ascii="Geeza Pro" w:eastAsia="Times New Roman" w:hAnsi="Geeza Pro" w:cs="Tahoma"/>
          <w:b/>
          <w:bCs/>
          <w:color w:val="2A2A2A"/>
          <w:sz w:val="25"/>
          <w:szCs w:val="24"/>
          <w:shd w:val="clear" w:color="auto" w:fill="FFFF00"/>
          <w:rtl/>
        </w:rPr>
        <w:t>،</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والسِّيرة</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الذاتية</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Helvetica" w:eastAsia="Times New Roman" w:hAnsi="Helvetica" w:cs="Helvetica"/>
          <w:b/>
          <w:bCs/>
          <w:color w:val="2A2A2A"/>
          <w:sz w:val="24"/>
          <w:szCs w:val="24"/>
          <w:shd w:val="clear" w:color="auto" w:fill="FFFF00"/>
        </w:rPr>
        <w:t>autobiography</w:t>
      </w:r>
      <w:r w:rsidR="00AF3A9C" w:rsidRPr="000549D1">
        <w:rPr>
          <w:rFonts w:ascii="Geeza Pro" w:eastAsia="Times New Roman" w:hAnsi="Geeza Pro" w:cs="Tahoma"/>
          <w:b/>
          <w:bCs/>
          <w:color w:val="2A2A2A"/>
          <w:sz w:val="25"/>
          <w:szCs w:val="24"/>
          <w:shd w:val="clear" w:color="auto" w:fill="FFFF00"/>
          <w:rtl/>
        </w:rPr>
        <w:t>،</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والنقد</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الأدبي</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Helvetica" w:eastAsia="Times New Roman" w:hAnsi="Helvetica" w:cs="Helvetica"/>
          <w:b/>
          <w:bCs/>
          <w:color w:val="2A2A2A"/>
          <w:sz w:val="24"/>
          <w:szCs w:val="24"/>
          <w:shd w:val="clear" w:color="auto" w:fill="FFFF00"/>
        </w:rPr>
        <w:t>literary criticism</w:t>
      </w:r>
      <w:r w:rsidR="00AF3A9C" w:rsidRPr="000549D1">
        <w:rPr>
          <w:rFonts w:ascii="Geeza Pro" w:eastAsia="Times New Roman" w:hAnsi="Geeza Pro" w:cs="Tahoma"/>
          <w:b/>
          <w:bCs/>
          <w:color w:val="2A2A2A"/>
          <w:sz w:val="25"/>
          <w:szCs w:val="24"/>
          <w:shd w:val="clear" w:color="auto" w:fill="FFFF00"/>
          <w:rtl/>
        </w:rPr>
        <w:t>،</w:t>
      </w:r>
      <w:r w:rsidR="00AF3A9C" w:rsidRPr="000549D1">
        <w:rPr>
          <w:rFonts w:ascii="Helvetica" w:eastAsia="Times New Roman" w:hAnsi="Helvetica" w:cs="Helvetica"/>
          <w:b/>
          <w:bCs/>
          <w:color w:val="2A2A2A"/>
          <w:sz w:val="24"/>
          <w:szCs w:val="24"/>
          <w:shd w:val="clear" w:color="auto" w:fill="FFFF00"/>
          <w:rtl/>
        </w:rPr>
        <w:t xml:space="preserve"> </w:t>
      </w:r>
      <w:r w:rsidR="00AF3A9C" w:rsidRPr="000549D1">
        <w:rPr>
          <w:rFonts w:ascii="Geeza Pro" w:eastAsia="Times New Roman" w:hAnsi="Geeza Pro" w:cs="Tahoma"/>
          <w:b/>
          <w:bCs/>
          <w:color w:val="2A2A2A"/>
          <w:sz w:val="25"/>
          <w:szCs w:val="24"/>
          <w:shd w:val="clear" w:color="auto" w:fill="FFFF00"/>
          <w:rtl/>
        </w:rPr>
        <w:t>وغيرها</w:t>
      </w:r>
      <w:r w:rsidR="00AF3A9C" w:rsidRPr="000549D1">
        <w:rPr>
          <w:rFonts w:ascii="Helvetica" w:eastAsia="Times New Roman" w:hAnsi="Helvetica" w:cs="Helvetica"/>
          <w:b/>
          <w:bCs/>
          <w:color w:val="2A2A2A"/>
          <w:sz w:val="24"/>
          <w:szCs w:val="24"/>
          <w:shd w:val="clear" w:color="auto" w:fill="FFFF00"/>
          <w:rtl/>
        </w:rPr>
        <w:t>.</w:t>
      </w:r>
    </w:p>
    <w:p w:rsidR="00AF3A9C" w:rsidRPr="00AF3A9C" w:rsidRDefault="00AF3A9C" w:rsidP="00AF3A9C">
      <w:pPr>
        <w:pBdr>
          <w:bottom w:val="double" w:sz="6" w:space="1" w:color="auto"/>
        </w:pBdr>
        <w:shd w:val="clear" w:color="auto" w:fill="FFFFFF"/>
        <w:spacing w:after="105" w:line="240" w:lineRule="auto"/>
        <w:rPr>
          <w:rFonts w:ascii="Tahoma" w:eastAsia="Times New Roman" w:hAnsi="Tahoma" w:cs="Tahoma"/>
          <w:color w:val="2A2A2A"/>
          <w:rtl/>
        </w:rPr>
      </w:pPr>
      <w:r w:rsidRPr="00AF3A9C">
        <w:rPr>
          <w:rFonts w:ascii="Tahoma" w:eastAsia="Times New Roman" w:hAnsi="Tahoma" w:cs="Tahoma"/>
          <w:color w:val="2A2A2A"/>
        </w:rPr>
        <w:t> </w:t>
      </w:r>
    </w:p>
    <w:p w:rsidR="00C62237" w:rsidRDefault="00C62237" w:rsidP="00043CD6">
      <w:pPr>
        <w:jc w:val="right"/>
        <w:rPr>
          <w:sz w:val="24"/>
          <w:szCs w:val="24"/>
          <w:rtl/>
        </w:rPr>
      </w:pPr>
    </w:p>
    <w:p w:rsidR="00043CD6" w:rsidRDefault="00043CD6" w:rsidP="00043CD6">
      <w:pPr>
        <w:jc w:val="right"/>
        <w:rPr>
          <w:sz w:val="24"/>
          <w:szCs w:val="24"/>
          <w:rtl/>
        </w:rPr>
      </w:pPr>
    </w:p>
    <w:p w:rsidR="00C62237" w:rsidRDefault="00C62237" w:rsidP="00043CD6">
      <w:pPr>
        <w:jc w:val="right"/>
        <w:rPr>
          <w:sz w:val="24"/>
          <w:szCs w:val="24"/>
          <w:rtl/>
        </w:rPr>
      </w:pPr>
    </w:p>
    <w:p w:rsidR="00C62237" w:rsidRDefault="00C62237" w:rsidP="00C62237">
      <w:pPr>
        <w:rPr>
          <w:sz w:val="24"/>
          <w:szCs w:val="24"/>
        </w:rPr>
      </w:pPr>
    </w:p>
    <w:p w:rsidR="00C62237" w:rsidRPr="00C62237" w:rsidRDefault="00C62237" w:rsidP="00C62237">
      <w:pPr>
        <w:rPr>
          <w:sz w:val="32"/>
          <w:szCs w:val="32"/>
        </w:rPr>
      </w:pPr>
    </w:p>
    <w:p w:rsidR="00C62237" w:rsidRPr="00C62237" w:rsidRDefault="00C62237" w:rsidP="00C62237">
      <w:pPr>
        <w:shd w:val="clear" w:color="auto" w:fill="FFFFFF"/>
        <w:spacing w:line="240" w:lineRule="auto"/>
        <w:rPr>
          <w:rFonts w:ascii="inherit" w:eastAsia="Times New Roman" w:hAnsi="inherit" w:cs="Tahoma"/>
          <w:color w:val="2A2A2A"/>
        </w:rPr>
      </w:pPr>
      <w:r w:rsidRPr="00C62237">
        <w:rPr>
          <w:rFonts w:ascii="inherit" w:eastAsia="Times New Roman" w:hAnsi="inherit" w:cs="Tahoma"/>
          <w:b/>
          <w:bCs/>
          <w:color w:val="2A2A2A"/>
        </w:rPr>
        <w:t>Definition: </w:t>
      </w:r>
      <w:r w:rsidRPr="00C62237">
        <w:rPr>
          <w:rFonts w:ascii="inherit" w:eastAsia="Times New Roman" w:hAnsi="inherit" w:cs="Tahoma"/>
          <w:color w:val="2A2A2A"/>
        </w:rPr>
        <w:t>What is literature? Why do we read it? Why is literature important? </w:t>
      </w:r>
      <w:r w:rsidRPr="00C62237">
        <w:rPr>
          <w:rFonts w:ascii="inherit" w:eastAsia="Times New Roman" w:hAnsi="inherit" w:cs="Tahoma"/>
          <w:color w:val="2A2A2A"/>
        </w:rPr>
        <w:br/>
      </w:r>
      <w:r w:rsidRPr="00C62237">
        <w:rPr>
          <w:rFonts w:ascii="inherit" w:eastAsia="Times New Roman" w:hAnsi="inherit" w:cs="Tahoma"/>
          <w:color w:val="2A2A2A"/>
        </w:rPr>
        <w:br/>
        <w:t>Literature is a term used to describe written or spoken material. Broadly speaking, "literature" is used to describe anything from creative writing to more technical or scientific works, but the term is most commonly used to refer to works of the creative imagination, including works of poetry, drama, fiction, and nonfiction. </w:t>
      </w:r>
      <w:r w:rsidRPr="00C62237">
        <w:rPr>
          <w:rFonts w:ascii="inherit" w:eastAsia="Times New Roman" w:hAnsi="inherit" w:cs="Tahoma"/>
          <w:color w:val="2A2A2A"/>
        </w:rPr>
        <w:br/>
      </w:r>
      <w:r w:rsidRPr="00C62237">
        <w:rPr>
          <w:rFonts w:ascii="inherit" w:eastAsia="Times New Roman" w:hAnsi="inherit" w:cs="Tahoma"/>
          <w:color w:val="2A2A2A"/>
        </w:rPr>
        <w:br/>
      </w:r>
      <w:r w:rsidRPr="00C62237">
        <w:rPr>
          <w:rFonts w:ascii="inherit" w:eastAsia="Times New Roman" w:hAnsi="inherit" w:cs="Tahoma"/>
          <w:b/>
          <w:bCs/>
          <w:color w:val="2A2A2A"/>
          <w:sz w:val="26"/>
          <w:szCs w:val="28"/>
        </w:rPr>
        <w:t>Why do we read literature?</w:t>
      </w:r>
      <w:r w:rsidRPr="00C62237">
        <w:rPr>
          <w:rFonts w:ascii="inherit" w:eastAsia="Times New Roman" w:hAnsi="inherit" w:cs="Tahoma"/>
          <w:color w:val="2A2A2A"/>
          <w:sz w:val="26"/>
          <w:szCs w:val="28"/>
        </w:rPr>
        <w:br/>
      </w:r>
      <w:r w:rsidRPr="00C62237">
        <w:rPr>
          <w:rFonts w:ascii="inherit" w:eastAsia="Times New Roman" w:hAnsi="inherit" w:cs="Tahoma"/>
          <w:color w:val="2A2A2A"/>
          <w:sz w:val="26"/>
          <w:szCs w:val="28"/>
        </w:rPr>
        <w:br/>
        <w:t>Literature represents a language or a people: culture and tradition. But, literature is more important than just a historical or cultural artifact. Literature introduces us to new worlds of experience. We learn about books and literature; we enjoy the comedies and the tragedies of poems, stories, and plays; and we may even grow and evolve through our literary journey with books.</w:t>
      </w:r>
      <w:r w:rsidRPr="00C62237">
        <w:rPr>
          <w:rFonts w:ascii="inherit" w:eastAsia="Times New Roman" w:hAnsi="inherit" w:cs="Tahoma"/>
          <w:color w:val="2A2A2A"/>
          <w:sz w:val="26"/>
          <w:szCs w:val="28"/>
        </w:rPr>
        <w:br/>
      </w:r>
      <w:r w:rsidRPr="00C62237">
        <w:rPr>
          <w:rFonts w:ascii="inherit" w:eastAsia="Times New Roman" w:hAnsi="inherit" w:cs="Tahoma"/>
          <w:color w:val="2A2A2A"/>
          <w:sz w:val="26"/>
          <w:szCs w:val="28"/>
        </w:rPr>
        <w:br/>
        <w:t>Ultimately, we may discover meaning in literature by looking at what the author says and how he/she says it. We may interpret the author's message. In academic circles, this decoding of the text is often carried out through the use of literary theory, using a mythological, sociological, psychological, historical, or other approach.</w:t>
      </w:r>
      <w:r w:rsidRPr="00C62237">
        <w:rPr>
          <w:rFonts w:ascii="inherit" w:eastAsia="Times New Roman" w:hAnsi="inherit" w:cs="Tahoma"/>
          <w:color w:val="2A2A2A"/>
          <w:sz w:val="26"/>
          <w:szCs w:val="28"/>
        </w:rPr>
        <w:br/>
      </w:r>
      <w:r w:rsidRPr="00C62237">
        <w:rPr>
          <w:rFonts w:ascii="inherit" w:eastAsia="Times New Roman" w:hAnsi="inherit" w:cs="Tahoma"/>
          <w:color w:val="2A2A2A"/>
          <w:sz w:val="26"/>
          <w:szCs w:val="28"/>
        </w:rPr>
        <w:br/>
        <w:t>Whatever critical paradigm we use to discuss and analyze literature, there is still an artistic quality to the works. Literature is important to us because it speaks to us, it is universal, and it affects us. Even when it is ugly, literature is beautiful</w:t>
      </w:r>
      <w:r w:rsidRPr="00C62237">
        <w:rPr>
          <w:rFonts w:ascii="inherit" w:eastAsia="Times New Roman" w:hAnsi="inherit" w:cs="Tahoma"/>
          <w:color w:val="2A2A2A"/>
        </w:rPr>
        <w:t>.</w:t>
      </w:r>
    </w:p>
    <w:p w:rsidR="00C62237" w:rsidRPr="00C62237" w:rsidRDefault="00C62237" w:rsidP="00C62237">
      <w:pPr>
        <w:shd w:val="clear" w:color="auto" w:fill="FFFFFF"/>
        <w:spacing w:after="0" w:line="240" w:lineRule="auto"/>
        <w:rPr>
          <w:rFonts w:ascii="inherit" w:eastAsia="Times New Roman" w:hAnsi="inherit" w:cs="Tahoma"/>
          <w:color w:val="2A2A2A"/>
          <w:sz w:val="18"/>
          <w:szCs w:val="18"/>
        </w:rPr>
      </w:pPr>
      <w:r w:rsidRPr="00C62237">
        <w:rPr>
          <w:rFonts w:ascii="inherit" w:eastAsia="Times New Roman" w:hAnsi="inherit" w:cs="Tahoma"/>
          <w:b/>
          <w:bCs/>
          <w:color w:val="2A2A2A"/>
          <w:sz w:val="24"/>
          <w:szCs w:val="24"/>
          <w:u w:val="single"/>
        </w:rPr>
        <w:t>Source:</w:t>
      </w:r>
    </w:p>
    <w:p w:rsidR="00C62237" w:rsidRPr="00C62237" w:rsidRDefault="00C62237" w:rsidP="00C62237">
      <w:pPr>
        <w:shd w:val="clear" w:color="auto" w:fill="FFFFFF"/>
        <w:spacing w:after="0" w:line="240" w:lineRule="auto"/>
        <w:rPr>
          <w:rFonts w:ascii="inherit" w:eastAsia="Times New Roman" w:hAnsi="inherit" w:cs="Tahoma"/>
          <w:color w:val="2A2A2A"/>
          <w:sz w:val="18"/>
          <w:szCs w:val="18"/>
        </w:rPr>
      </w:pPr>
    </w:p>
    <w:p w:rsidR="00C62237" w:rsidRPr="00C62237" w:rsidRDefault="00C62237" w:rsidP="00C62237">
      <w:pPr>
        <w:pBdr>
          <w:bottom w:val="single" w:sz="6" w:space="1" w:color="auto"/>
        </w:pBdr>
        <w:shd w:val="clear" w:color="auto" w:fill="FFFFFF"/>
        <w:spacing w:line="240" w:lineRule="auto"/>
        <w:rPr>
          <w:rFonts w:ascii="inherit" w:eastAsia="Times New Roman" w:hAnsi="inherit" w:cs="Tahoma"/>
          <w:color w:val="2A2A2A"/>
          <w:sz w:val="18"/>
          <w:szCs w:val="18"/>
        </w:rPr>
      </w:pPr>
      <w:r w:rsidRPr="00C62237">
        <w:rPr>
          <w:rFonts w:ascii="inherit" w:eastAsia="Times New Roman" w:hAnsi="inherit" w:cs="Tahoma"/>
          <w:color w:val="2A2A2A"/>
          <w:sz w:val="18"/>
          <w:szCs w:val="18"/>
        </w:rPr>
        <w:t>http://classiclit.about.com/od/literaryterms/g/aa_whatisliter.htm</w:t>
      </w:r>
    </w:p>
    <w:p w:rsidR="00C62237" w:rsidRDefault="00B1497D" w:rsidP="00C62237">
      <w:pPr>
        <w:rPr>
          <w:sz w:val="24"/>
          <w:szCs w:val="24"/>
        </w:rPr>
      </w:pPr>
      <w:hyperlink r:id="rId7" w:history="1">
        <w:r w:rsidR="00C62237" w:rsidRPr="00760E50">
          <w:rPr>
            <w:rStyle w:val="Hyperlink"/>
            <w:sz w:val="24"/>
            <w:szCs w:val="24"/>
          </w:rPr>
          <w:t>http://www.world-english.org/stories.htm</w:t>
        </w:r>
      </w:hyperlink>
    </w:p>
    <w:p w:rsidR="00883C83" w:rsidRDefault="00883C83" w:rsidP="00883C83">
      <w:pPr>
        <w:shd w:val="clear" w:color="auto" w:fill="FFFFFF"/>
        <w:spacing w:line="240" w:lineRule="auto"/>
        <w:rPr>
          <w:rFonts w:ascii="inherit" w:eastAsia="Times New Roman" w:hAnsi="inherit" w:cs="Tahoma"/>
          <w:color w:val="2A2A2A"/>
          <w:sz w:val="18"/>
          <w:szCs w:val="18"/>
        </w:rPr>
      </w:pPr>
    </w:p>
    <w:p w:rsidR="00883C83" w:rsidRDefault="00883C83" w:rsidP="00883C83">
      <w:pPr>
        <w:shd w:val="clear" w:color="auto" w:fill="FFFFFF"/>
        <w:spacing w:line="240" w:lineRule="auto"/>
        <w:rPr>
          <w:rFonts w:ascii="inherit" w:eastAsia="Times New Roman" w:hAnsi="inherit" w:cs="Tahoma"/>
          <w:color w:val="2A2A2A"/>
          <w:sz w:val="18"/>
          <w:szCs w:val="18"/>
        </w:rPr>
      </w:pPr>
    </w:p>
    <w:p w:rsidR="00883C83" w:rsidRDefault="00883C83" w:rsidP="00883C83">
      <w:pPr>
        <w:shd w:val="clear" w:color="auto" w:fill="FFFFFF"/>
        <w:spacing w:line="240" w:lineRule="auto"/>
        <w:rPr>
          <w:rFonts w:ascii="inherit" w:eastAsia="Times New Roman" w:hAnsi="inherit" w:cs="Tahoma"/>
          <w:color w:val="2A2A2A"/>
          <w:sz w:val="18"/>
          <w:szCs w:val="18"/>
        </w:rPr>
      </w:pPr>
    </w:p>
    <w:p w:rsidR="00883C83" w:rsidRDefault="00883C83" w:rsidP="00883C83">
      <w:pPr>
        <w:shd w:val="clear" w:color="auto" w:fill="FFFFFF"/>
        <w:spacing w:line="240" w:lineRule="auto"/>
        <w:rPr>
          <w:rFonts w:ascii="inherit" w:eastAsia="Times New Roman" w:hAnsi="inherit" w:cs="Tahoma"/>
          <w:color w:val="2A2A2A"/>
          <w:sz w:val="18"/>
          <w:szCs w:val="18"/>
        </w:rPr>
      </w:pPr>
    </w:p>
    <w:p w:rsidR="00883C83" w:rsidRDefault="00883C83" w:rsidP="00883C83">
      <w:pPr>
        <w:shd w:val="clear" w:color="auto" w:fill="FFFFFF"/>
        <w:spacing w:line="240" w:lineRule="auto"/>
        <w:rPr>
          <w:rFonts w:ascii="inherit" w:eastAsia="Times New Roman" w:hAnsi="inherit" w:cs="Tahoma"/>
          <w:color w:val="2A2A2A"/>
          <w:sz w:val="18"/>
          <w:szCs w:val="18"/>
        </w:rPr>
      </w:pPr>
    </w:p>
    <w:p w:rsidR="00883C83" w:rsidRDefault="00883C83" w:rsidP="00883C83">
      <w:pPr>
        <w:shd w:val="clear" w:color="auto" w:fill="FFFFFF"/>
        <w:spacing w:line="240" w:lineRule="auto"/>
        <w:rPr>
          <w:rFonts w:ascii="inherit" w:eastAsia="Times New Roman" w:hAnsi="inherit" w:cs="Tahoma"/>
          <w:color w:val="2A2A2A"/>
          <w:sz w:val="18"/>
          <w:szCs w:val="18"/>
        </w:rPr>
      </w:pPr>
    </w:p>
    <w:p w:rsidR="00883C83" w:rsidRPr="00883C83" w:rsidRDefault="00883C83" w:rsidP="00883C83">
      <w:pPr>
        <w:shd w:val="clear" w:color="auto" w:fill="FFFFFF"/>
        <w:spacing w:line="240" w:lineRule="auto"/>
        <w:rPr>
          <w:rFonts w:ascii="Times" w:eastAsia="Times New Roman" w:hAnsi="Times" w:cs="Tahoma"/>
          <w:color w:val="2A2A2A"/>
          <w:sz w:val="24"/>
          <w:szCs w:val="24"/>
        </w:rPr>
      </w:pPr>
    </w:p>
    <w:tbl>
      <w:tblPr>
        <w:tblW w:w="11280" w:type="dxa"/>
        <w:jc w:val="center"/>
        <w:tblCellSpacing w:w="15" w:type="dxa"/>
        <w:tblCellMar>
          <w:top w:w="15" w:type="dxa"/>
          <w:left w:w="15" w:type="dxa"/>
          <w:bottom w:w="15" w:type="dxa"/>
          <w:right w:w="15" w:type="dxa"/>
        </w:tblCellMar>
        <w:tblLook w:val="04A0" w:firstRow="1" w:lastRow="0" w:firstColumn="1" w:lastColumn="0" w:noHBand="0" w:noVBand="1"/>
      </w:tblPr>
      <w:tblGrid>
        <w:gridCol w:w="11280"/>
      </w:tblGrid>
      <w:tr w:rsidR="00883C83" w:rsidRPr="00883C83" w:rsidTr="00883C83">
        <w:trPr>
          <w:tblCellSpacing w:w="15" w:type="dxa"/>
          <w:jc w:val="center"/>
        </w:trPr>
        <w:tc>
          <w:tcPr>
            <w:tcW w:w="0" w:type="auto"/>
            <w:vAlign w:val="center"/>
            <w:hideMark/>
          </w:tcPr>
          <w:tbl>
            <w:tblPr>
              <w:tblW w:w="5000" w:type="pct"/>
              <w:jc w:val="center"/>
              <w:tblCellSpacing w:w="15" w:type="dxa"/>
              <w:shd w:val="clear" w:color="auto" w:fill="000080"/>
              <w:tblCellMar>
                <w:top w:w="15" w:type="dxa"/>
                <w:left w:w="15" w:type="dxa"/>
                <w:bottom w:w="15" w:type="dxa"/>
                <w:right w:w="15" w:type="dxa"/>
              </w:tblCellMar>
              <w:tblLook w:val="04A0" w:firstRow="1" w:lastRow="0" w:firstColumn="1" w:lastColumn="0" w:noHBand="0" w:noVBand="1"/>
            </w:tblPr>
            <w:tblGrid>
              <w:gridCol w:w="11190"/>
            </w:tblGrid>
            <w:tr w:rsidR="00883C83" w:rsidRPr="00883C83">
              <w:trPr>
                <w:tblCellSpacing w:w="15" w:type="dxa"/>
                <w:jc w:val="center"/>
              </w:trPr>
              <w:tc>
                <w:tcPr>
                  <w:tcW w:w="0" w:type="auto"/>
                  <w:tcBorders>
                    <w:top w:val="nil"/>
                    <w:left w:val="nil"/>
                    <w:bottom w:val="nil"/>
                    <w:right w:val="nil"/>
                  </w:tcBorders>
                  <w:shd w:val="clear" w:color="auto" w:fill="000080"/>
                  <w:vAlign w:val="center"/>
                  <w:hideMark/>
                </w:tcPr>
                <w:p w:rsidR="00883C83" w:rsidRPr="00883C83" w:rsidRDefault="00883C83" w:rsidP="00883C83">
                  <w:pPr>
                    <w:spacing w:after="0" w:line="240" w:lineRule="auto"/>
                    <w:jc w:val="center"/>
                    <w:rPr>
                      <w:rFonts w:ascii="Tahoma" w:eastAsia="Times New Roman" w:hAnsi="Tahoma" w:cs="Tahoma"/>
                      <w:color w:val="2A2A2A"/>
                      <w:sz w:val="20"/>
                      <w:szCs w:val="20"/>
                    </w:rPr>
                  </w:pPr>
                </w:p>
              </w:tc>
            </w:tr>
          </w:tbl>
          <w:p w:rsidR="00883C83" w:rsidRPr="00883C83" w:rsidRDefault="00883C83" w:rsidP="00883C83">
            <w:pPr>
              <w:spacing w:after="0" w:line="240" w:lineRule="auto"/>
              <w:jc w:val="center"/>
              <w:rPr>
                <w:rFonts w:ascii="Times" w:eastAsia="Times New Roman" w:hAnsi="Times" w:cs="Tahoma"/>
                <w:color w:val="000000"/>
                <w:sz w:val="24"/>
                <w:szCs w:val="24"/>
              </w:rPr>
            </w:pPr>
          </w:p>
        </w:tc>
      </w:tr>
    </w:tbl>
    <w:p w:rsidR="00883C83" w:rsidRPr="00883C83" w:rsidRDefault="00883C83" w:rsidP="00883C83">
      <w:pPr>
        <w:shd w:val="clear" w:color="auto" w:fill="FFFFFF"/>
        <w:spacing w:line="240" w:lineRule="auto"/>
        <w:jc w:val="center"/>
        <w:rPr>
          <w:rFonts w:ascii="'Times New Roman'" w:eastAsia="Times New Roman" w:hAnsi="'Times New Roman'" w:cs="Tahoma"/>
          <w:b/>
          <w:bCs/>
          <w:vanish/>
          <w:color w:val="0000C0"/>
          <w:sz w:val="32"/>
          <w:szCs w:val="32"/>
        </w:rPr>
      </w:pPr>
    </w:p>
    <w:tbl>
      <w:tblPr>
        <w:tblW w:w="11280" w:type="dxa"/>
        <w:jc w:val="center"/>
        <w:tblCellSpacing w:w="15" w:type="dxa"/>
        <w:tblCellMar>
          <w:top w:w="15" w:type="dxa"/>
          <w:left w:w="15" w:type="dxa"/>
          <w:bottom w:w="15" w:type="dxa"/>
          <w:right w:w="15" w:type="dxa"/>
        </w:tblCellMar>
        <w:tblLook w:val="04A0" w:firstRow="1" w:lastRow="0" w:firstColumn="1" w:lastColumn="0" w:noHBand="0" w:noVBand="1"/>
      </w:tblPr>
      <w:tblGrid>
        <w:gridCol w:w="11280"/>
      </w:tblGrid>
      <w:tr w:rsidR="00883C83" w:rsidRPr="00883C83" w:rsidTr="00883C83">
        <w:trPr>
          <w:tblCellSpacing w:w="15" w:type="dxa"/>
          <w:jc w:val="center"/>
        </w:trPr>
        <w:tc>
          <w:tcPr>
            <w:tcW w:w="0" w:type="auto"/>
            <w:hideMark/>
          </w:tcPr>
          <w:p w:rsidR="00883C83" w:rsidRPr="00883C83" w:rsidRDefault="00883C83" w:rsidP="00883C83">
            <w:pPr>
              <w:spacing w:after="240" w:line="240" w:lineRule="auto"/>
              <w:jc w:val="center"/>
              <w:rPr>
                <w:rFonts w:ascii="Times" w:eastAsia="Times New Roman" w:hAnsi="Times" w:cs="Tahoma"/>
                <w:color w:val="000000"/>
              </w:rPr>
            </w:pPr>
            <w:r w:rsidRPr="00883C83">
              <w:rPr>
                <w:rFonts w:ascii="Times New Roman" w:eastAsia="Times New Roman" w:hAnsi="Times New Roman" w:cs="Times New Roman"/>
                <w:b/>
                <w:bCs/>
                <w:color w:val="0000C0"/>
                <w:sz w:val="24"/>
                <w:szCs w:val="24"/>
              </w:rPr>
              <w:br/>
            </w:r>
            <w:r w:rsidRPr="006E0FB5">
              <w:rPr>
                <w:rFonts w:ascii="Times New Roman" w:eastAsia="Times New Roman" w:hAnsi="Times New Roman" w:cs="Times New Roman"/>
                <w:b/>
                <w:bCs/>
                <w:color w:val="0000C0"/>
                <w:sz w:val="24"/>
                <w:szCs w:val="24"/>
              </w:rPr>
              <w:t xml:space="preserve">What Is Literature? </w:t>
            </w:r>
            <w:r w:rsidRPr="006E0FB5">
              <w:rPr>
                <w:rFonts w:ascii="Times New Roman" w:eastAsia="Times New Roman" w:hAnsi="Times New Roman" w:cs="Times New Roman"/>
                <w:b/>
                <w:bCs/>
                <w:color w:val="0000C0"/>
                <w:sz w:val="24"/>
                <w:szCs w:val="24"/>
                <w:rtl/>
              </w:rPr>
              <w:t>ما</w:t>
            </w:r>
            <w:r w:rsidRPr="006E0FB5">
              <w:rPr>
                <w:rFonts w:ascii="Times New Roman" w:eastAsia="Times New Roman" w:hAnsi="Times New Roman" w:cs="Times New Roman"/>
                <w:b/>
                <w:bCs/>
                <w:color w:val="0000C0"/>
                <w:sz w:val="24"/>
                <w:szCs w:val="24"/>
              </w:rPr>
              <w:t xml:space="preserve"> </w:t>
            </w:r>
            <w:r w:rsidRPr="006E0FB5">
              <w:rPr>
                <w:rFonts w:ascii="Times New Roman" w:eastAsia="Times New Roman" w:hAnsi="Times New Roman" w:cs="Times New Roman"/>
                <w:b/>
                <w:bCs/>
                <w:color w:val="0000C0"/>
                <w:sz w:val="24"/>
                <w:szCs w:val="24"/>
                <w:rtl/>
              </w:rPr>
              <w:t>الأدب</w:t>
            </w:r>
            <w:r w:rsidRPr="006E0FB5">
              <w:rPr>
                <w:rFonts w:ascii="Times New Roman" w:eastAsia="Times New Roman" w:hAnsi="Times New Roman" w:cs="Times New Roman"/>
                <w:b/>
                <w:bCs/>
                <w:color w:val="0000C0"/>
                <w:sz w:val="24"/>
                <w:szCs w:val="24"/>
              </w:rPr>
              <w:t>?</w:t>
            </w:r>
          </w:p>
          <w:p w:rsidR="00883C83" w:rsidRPr="00883C83" w:rsidRDefault="00883C83" w:rsidP="00883C83">
            <w:pPr>
              <w:spacing w:after="324" w:line="240" w:lineRule="auto"/>
              <w:jc w:val="right"/>
              <w:rPr>
                <w:rFonts w:ascii="Times" w:eastAsia="Times New Roman" w:hAnsi="Times" w:cs="Tahoma"/>
                <w:color w:val="000000"/>
              </w:rPr>
            </w:pPr>
            <w:r w:rsidRPr="00883C83">
              <w:rPr>
                <w:rFonts w:ascii="Times New Roman" w:eastAsia="Times New Roman" w:hAnsi="Times New Roman" w:cs="Times New Roman"/>
                <w:color w:val="000000"/>
                <w:sz w:val="24"/>
                <w:szCs w:val="24"/>
                <w:rtl/>
              </w:rPr>
              <w:t>كل</w:t>
            </w:r>
            <w:r w:rsidRPr="00883C83">
              <w:rPr>
                <w:rFonts w:ascii="Times New Roman" w:eastAsia="Times New Roman" w:hAnsi="Times New Roman" w:cs="Times New Roman"/>
                <w:color w:val="000000"/>
                <w:sz w:val="24"/>
                <w:szCs w:val="24"/>
              </w:rPr>
              <w:t xml:space="preserve"> </w:t>
            </w:r>
            <w:r w:rsidRPr="00883C83">
              <w:rPr>
                <w:rFonts w:ascii="Times New Roman" w:eastAsia="Times New Roman" w:hAnsi="Times New Roman" w:cs="Times New Roman"/>
                <w:color w:val="000000"/>
                <w:sz w:val="24"/>
                <w:szCs w:val="24"/>
                <w:rtl/>
              </w:rPr>
              <w:t>جديد</w:t>
            </w:r>
            <w:r w:rsidRPr="00883C83">
              <w:rPr>
                <w:rFonts w:ascii="Times New Roman" w:eastAsia="Times New Roman" w:hAnsi="Times New Roman" w:cs="Times New Roman"/>
                <w:color w:val="000000"/>
                <w:sz w:val="24"/>
                <w:szCs w:val="24"/>
              </w:rPr>
              <w:br/>
            </w:r>
            <w:r w:rsidRPr="00883C83">
              <w:rPr>
                <w:rFonts w:ascii="Times New Roman" w:eastAsia="Times New Roman" w:hAnsi="Times New Roman" w:cs="Times New Roman"/>
                <w:color w:val="000000"/>
                <w:sz w:val="24"/>
                <w:szCs w:val="24"/>
                <w:rtl/>
              </w:rPr>
              <w:t>الجمعة8/2/2008</w:t>
            </w:r>
            <w:r w:rsidRPr="00883C83">
              <w:rPr>
                <w:rFonts w:ascii="Times New Roman" w:eastAsia="Times New Roman" w:hAnsi="Times New Roman" w:cs="Times New Roman"/>
                <w:color w:val="000000"/>
                <w:sz w:val="24"/>
                <w:szCs w:val="24"/>
              </w:rPr>
              <w:br/>
            </w:r>
            <w:r w:rsidRPr="00883C83">
              <w:rPr>
                <w:rFonts w:ascii="Times New Roman" w:eastAsia="Times New Roman" w:hAnsi="Times New Roman" w:cs="Times New Roman"/>
                <w:color w:val="000000"/>
                <w:sz w:val="24"/>
                <w:szCs w:val="24"/>
                <w:rtl/>
              </w:rPr>
              <w:t>حكمت فاكه</w:t>
            </w:r>
          </w:p>
          <w:p w:rsidR="00883C83" w:rsidRPr="00883C83" w:rsidRDefault="00883C83" w:rsidP="009D3026">
            <w:pPr>
              <w:spacing w:after="270" w:line="240" w:lineRule="auto"/>
              <w:rPr>
                <w:rFonts w:ascii="Times New Roman" w:eastAsia="Times New Roman" w:hAnsi="Times New Roman" w:cs="Times New Roman"/>
                <w:color w:val="000000"/>
                <w:sz w:val="24"/>
                <w:szCs w:val="24"/>
              </w:rPr>
            </w:pPr>
            <w:r w:rsidRPr="00883C83">
              <w:rPr>
                <w:rFonts w:ascii="Times New Roman" w:eastAsia="Times New Roman" w:hAnsi="Times New Roman" w:cs="Times New Roman"/>
                <w:color w:val="000000"/>
                <w:sz w:val="24"/>
                <w:szCs w:val="24"/>
              </w:rPr>
              <w:t>Since the dawn of civilization, many men and women have felt a vital need to communicate their thoughts and feelings to a wider world beyond their immediate circle of family, friends and acquaintances. Thanks to the invention of writing and printing, they have been able to hand down to successive generations a priceless treasury of manuscripts and books.</w:t>
            </w:r>
            <w:r w:rsidRPr="00883C83">
              <w:rPr>
                <w:rFonts w:ascii="Times New Roman" w:eastAsia="Times New Roman" w:hAnsi="Times New Roman" w:cs="Times New Roman"/>
                <w:color w:val="000000"/>
                <w:sz w:val="24"/>
                <w:szCs w:val="24"/>
              </w:rPr>
              <w:br/>
            </w:r>
          </w:p>
          <w:p w:rsidR="00883C83" w:rsidRPr="00883C83" w:rsidRDefault="00883C83" w:rsidP="009D3026">
            <w:pPr>
              <w:spacing w:after="324" w:line="240" w:lineRule="auto"/>
              <w:rPr>
                <w:rFonts w:ascii="Times New Roman" w:eastAsia="Times New Roman" w:hAnsi="Times New Roman" w:cs="Times New Roman"/>
                <w:color w:val="000000"/>
                <w:sz w:val="24"/>
                <w:szCs w:val="24"/>
              </w:rPr>
            </w:pPr>
            <w:r w:rsidRPr="00883C83">
              <w:rPr>
                <w:rFonts w:ascii="Times New Roman" w:eastAsia="Times New Roman" w:hAnsi="Times New Roman" w:cs="Times New Roman"/>
                <w:color w:val="000000"/>
                <w:sz w:val="24"/>
                <w:szCs w:val="24"/>
              </w:rPr>
              <w:t>Literature is generally taken to mean those pieces of writing which despite the passing of years even of the centuries, still inspire admiration, reflection and emotion in readers.</w:t>
            </w:r>
          </w:p>
          <w:p w:rsidR="00883C83" w:rsidRPr="00883C83" w:rsidRDefault="00883C83" w:rsidP="009D3026">
            <w:pPr>
              <w:spacing w:after="324" w:line="240" w:lineRule="auto"/>
              <w:rPr>
                <w:rFonts w:ascii="Times New Roman" w:eastAsia="Times New Roman" w:hAnsi="Times New Roman" w:cs="Times New Roman"/>
                <w:color w:val="000000"/>
                <w:sz w:val="24"/>
                <w:szCs w:val="24"/>
              </w:rPr>
            </w:pPr>
            <w:r w:rsidRPr="00883C83">
              <w:rPr>
                <w:rFonts w:ascii="Times New Roman" w:eastAsia="Times New Roman" w:hAnsi="Times New Roman" w:cs="Times New Roman"/>
                <w:color w:val="000000"/>
                <w:sz w:val="24"/>
                <w:szCs w:val="24"/>
              </w:rPr>
              <w:t>Poems, plays, novels and short stories in a given language that have stood the test of time collectively make up a national literature.</w:t>
            </w:r>
          </w:p>
          <w:p w:rsidR="00883C83" w:rsidRPr="00883C83" w:rsidRDefault="00883C83" w:rsidP="009D3026">
            <w:pPr>
              <w:spacing w:after="324" w:line="240" w:lineRule="auto"/>
              <w:rPr>
                <w:rFonts w:ascii="Times New Roman" w:eastAsia="Times New Roman" w:hAnsi="Times New Roman" w:cs="Times New Roman"/>
                <w:color w:val="000000"/>
                <w:sz w:val="24"/>
                <w:szCs w:val="24"/>
              </w:rPr>
            </w:pPr>
            <w:r w:rsidRPr="00883C83">
              <w:rPr>
                <w:rFonts w:ascii="Times New Roman" w:eastAsia="Times New Roman" w:hAnsi="Times New Roman" w:cs="Times New Roman"/>
                <w:color w:val="000000"/>
                <w:sz w:val="24"/>
                <w:szCs w:val="24"/>
              </w:rPr>
              <w:t>This does not mean, however, that only older works can be called literature. Today, millions of books are produced every year, but only some of them find their way into literary magazines or into the literary of newspapers</w:t>
            </w:r>
            <w:proofErr w:type="gramStart"/>
            <w:r w:rsidRPr="00883C83">
              <w:rPr>
                <w:rFonts w:ascii="Times New Roman" w:eastAsia="Times New Roman" w:hAnsi="Times New Roman" w:cs="Times New Roman"/>
                <w:color w:val="000000"/>
                <w:sz w:val="24"/>
                <w:szCs w:val="24"/>
              </w:rPr>
              <w:t>.</w:t>
            </w:r>
            <w:r w:rsidRPr="00883C83">
              <w:rPr>
                <w:rFonts w:ascii="Times New Roman" w:eastAsia="Times New Roman" w:hAnsi="Times New Roman" w:cs="Times New Roman"/>
                <w:color w:val="000000"/>
                <w:sz w:val="24"/>
                <w:szCs w:val="24"/>
                <w:rtl/>
              </w:rPr>
              <w:t>.</w:t>
            </w:r>
            <w:proofErr w:type="gramEnd"/>
            <w:r w:rsidRPr="00883C83">
              <w:rPr>
                <w:rFonts w:ascii="Times New Roman" w:eastAsia="Times New Roman" w:hAnsi="Times New Roman" w:cs="Times New Roman"/>
                <w:color w:val="000000"/>
                <w:sz w:val="24"/>
                <w:szCs w:val="24"/>
                <w:rtl/>
              </w:rPr>
              <w:t>‏</w:t>
            </w:r>
          </w:p>
          <w:p w:rsidR="00883C83" w:rsidRPr="00883C83" w:rsidRDefault="00883C83" w:rsidP="009D3026">
            <w:pPr>
              <w:spacing w:after="324" w:line="240" w:lineRule="auto"/>
              <w:rPr>
                <w:rFonts w:ascii="Times New Roman" w:eastAsia="Times New Roman" w:hAnsi="Times New Roman" w:cs="Times New Roman"/>
                <w:color w:val="000000"/>
                <w:sz w:val="24"/>
                <w:szCs w:val="24"/>
              </w:rPr>
            </w:pPr>
            <w:r w:rsidRPr="00883C83">
              <w:rPr>
                <w:rFonts w:ascii="Times New Roman" w:eastAsia="Times New Roman" w:hAnsi="Times New Roman" w:cs="Times New Roman"/>
                <w:color w:val="000000"/>
                <w:sz w:val="24"/>
                <w:szCs w:val="24"/>
                <w:rtl/>
              </w:rPr>
              <w:t>‏</w:t>
            </w:r>
          </w:p>
          <w:p w:rsidR="00883C83" w:rsidRPr="00883C83" w:rsidRDefault="00883C83" w:rsidP="009D3026">
            <w:pPr>
              <w:bidi/>
              <w:spacing w:after="324" w:line="240" w:lineRule="auto"/>
              <w:rPr>
                <w:rFonts w:ascii="Times New Roman" w:eastAsia="Times New Roman" w:hAnsi="Times New Roman" w:cs="Times New Roman"/>
                <w:color w:val="000000"/>
                <w:sz w:val="24"/>
                <w:szCs w:val="24"/>
              </w:rPr>
            </w:pPr>
            <w:r w:rsidRPr="00883C83">
              <w:rPr>
                <w:rFonts w:ascii="Times New Roman" w:eastAsia="Times New Roman" w:hAnsi="Times New Roman" w:cs="Times New Roman"/>
                <w:color w:val="000000"/>
                <w:sz w:val="24"/>
                <w:szCs w:val="24"/>
                <w:rtl/>
              </w:rPr>
              <w:t>في هذه الحالات</w:t>
            </w:r>
            <w:r w:rsidRPr="00883C83">
              <w:rPr>
                <w:rFonts w:ascii="Times New Roman" w:eastAsia="Times New Roman" w:hAnsi="Times New Roman" w:cs="Times New Roman"/>
                <w:color w:val="000000"/>
                <w:sz w:val="24"/>
                <w:szCs w:val="24"/>
              </w:rPr>
              <w:t xml:space="preserve">, </w:t>
            </w:r>
            <w:r w:rsidRPr="00883C83">
              <w:rPr>
                <w:rFonts w:ascii="Times New Roman" w:eastAsia="Times New Roman" w:hAnsi="Times New Roman" w:cs="Times New Roman"/>
                <w:color w:val="000000"/>
                <w:sz w:val="24"/>
                <w:szCs w:val="24"/>
                <w:rtl/>
              </w:rPr>
              <w:t>النقاد وحدهم, وليس الزمن, هم من يقر ما يمكن اعتباره أو لا يمكن اعتباره أدباً</w:t>
            </w:r>
            <w:r w:rsidRPr="00883C83">
              <w:rPr>
                <w:rFonts w:ascii="Times New Roman" w:eastAsia="Times New Roman" w:hAnsi="Times New Roman" w:cs="Times New Roman"/>
                <w:color w:val="000000"/>
                <w:sz w:val="24"/>
                <w:szCs w:val="24"/>
              </w:rPr>
              <w:t xml:space="preserve">. </w:t>
            </w:r>
            <w:r w:rsidRPr="00883C83">
              <w:rPr>
                <w:rFonts w:ascii="Times New Roman" w:eastAsia="Times New Roman" w:hAnsi="Times New Roman" w:cs="Times New Roman"/>
                <w:color w:val="000000"/>
                <w:sz w:val="24"/>
                <w:szCs w:val="24"/>
                <w:rtl/>
              </w:rPr>
              <w:t>قضية تقررها أجيال</w:t>
            </w:r>
            <w:r w:rsidRPr="00883C83">
              <w:rPr>
                <w:rFonts w:ascii="Times New Roman" w:eastAsia="Times New Roman" w:hAnsi="Times New Roman" w:cs="Times New Roman"/>
                <w:color w:val="000000"/>
                <w:sz w:val="24"/>
                <w:szCs w:val="24"/>
              </w:rPr>
              <w:t xml:space="preserve"> </w:t>
            </w:r>
            <w:r w:rsidRPr="00883C83">
              <w:rPr>
                <w:rFonts w:ascii="Times New Roman" w:eastAsia="Times New Roman" w:hAnsi="Times New Roman" w:cs="Times New Roman"/>
                <w:color w:val="000000"/>
                <w:sz w:val="24"/>
                <w:szCs w:val="24"/>
                <w:rtl/>
              </w:rPr>
              <w:t>المستقبل.‏</w:t>
            </w:r>
          </w:p>
          <w:p w:rsidR="00883C83" w:rsidRPr="00883C83" w:rsidRDefault="00883C83" w:rsidP="009D3026">
            <w:pPr>
              <w:bidi/>
              <w:spacing w:after="324" w:line="240" w:lineRule="auto"/>
              <w:rPr>
                <w:rFonts w:ascii="Times New Roman" w:eastAsia="Times New Roman" w:hAnsi="Times New Roman" w:cs="Times New Roman"/>
                <w:color w:val="000000"/>
                <w:sz w:val="24"/>
                <w:szCs w:val="24"/>
              </w:rPr>
            </w:pPr>
            <w:r w:rsidRPr="00883C83">
              <w:rPr>
                <w:rFonts w:ascii="Times New Roman" w:eastAsia="Times New Roman" w:hAnsi="Times New Roman" w:cs="Times New Roman"/>
                <w:color w:val="000000"/>
                <w:sz w:val="24"/>
                <w:szCs w:val="24"/>
                <w:rtl/>
              </w:rPr>
              <w:t>فمن المستحيل</w:t>
            </w:r>
            <w:r w:rsidRPr="00883C83">
              <w:rPr>
                <w:rFonts w:ascii="Times New Roman" w:eastAsia="Times New Roman" w:hAnsi="Times New Roman" w:cs="Times New Roman"/>
                <w:color w:val="000000"/>
                <w:sz w:val="24"/>
                <w:szCs w:val="24"/>
              </w:rPr>
              <w:t xml:space="preserve"> </w:t>
            </w:r>
            <w:r w:rsidRPr="00883C83">
              <w:rPr>
                <w:rFonts w:ascii="Times New Roman" w:eastAsia="Times New Roman" w:hAnsi="Times New Roman" w:cs="Times New Roman"/>
                <w:color w:val="000000"/>
                <w:sz w:val="24"/>
                <w:szCs w:val="24"/>
                <w:rtl/>
              </w:rPr>
              <w:t>صياغة تعريف شامل وكلي ومنجز للأدب لأن الأدب لا يكون جامداً أو</w:t>
            </w:r>
            <w:r w:rsidRPr="00883C83">
              <w:rPr>
                <w:rFonts w:ascii="Times New Roman" w:eastAsia="Times New Roman" w:hAnsi="Times New Roman" w:cs="Times New Roman"/>
                <w:color w:val="000000"/>
                <w:sz w:val="24"/>
                <w:szCs w:val="24"/>
              </w:rPr>
              <w:t xml:space="preserve"> </w:t>
            </w:r>
            <w:r w:rsidRPr="00883C83">
              <w:rPr>
                <w:rFonts w:ascii="Times New Roman" w:eastAsia="Times New Roman" w:hAnsi="Times New Roman" w:cs="Times New Roman"/>
                <w:color w:val="000000"/>
                <w:sz w:val="24"/>
                <w:szCs w:val="24"/>
                <w:rtl/>
              </w:rPr>
              <w:t>متحجراً.‏</w:t>
            </w:r>
          </w:p>
          <w:p w:rsidR="00883C83" w:rsidRPr="00883C83" w:rsidRDefault="00883C83" w:rsidP="009D3026">
            <w:pPr>
              <w:bidi/>
              <w:spacing w:after="324" w:line="240" w:lineRule="auto"/>
              <w:rPr>
                <w:rFonts w:ascii="Times New Roman" w:eastAsia="Times New Roman" w:hAnsi="Times New Roman" w:cs="Times New Roman"/>
                <w:color w:val="000000"/>
                <w:sz w:val="24"/>
                <w:szCs w:val="24"/>
              </w:rPr>
            </w:pPr>
            <w:r w:rsidRPr="00883C83">
              <w:rPr>
                <w:rFonts w:ascii="Times New Roman" w:eastAsia="Times New Roman" w:hAnsi="Times New Roman" w:cs="Times New Roman"/>
                <w:color w:val="000000"/>
                <w:sz w:val="24"/>
                <w:szCs w:val="24"/>
                <w:rtl/>
              </w:rPr>
              <w:t>فالمؤلفون</w:t>
            </w:r>
            <w:r w:rsidRPr="00883C83">
              <w:rPr>
                <w:rFonts w:ascii="Times New Roman" w:eastAsia="Times New Roman" w:hAnsi="Times New Roman" w:cs="Times New Roman"/>
                <w:color w:val="000000"/>
                <w:sz w:val="24"/>
                <w:szCs w:val="24"/>
              </w:rPr>
              <w:t xml:space="preserve"> </w:t>
            </w:r>
            <w:r w:rsidRPr="00883C83">
              <w:rPr>
                <w:rFonts w:ascii="Times New Roman" w:eastAsia="Times New Roman" w:hAnsi="Times New Roman" w:cs="Times New Roman"/>
                <w:color w:val="000000"/>
                <w:sz w:val="24"/>
                <w:szCs w:val="24"/>
                <w:rtl/>
              </w:rPr>
              <w:t>وأساليب وأنواع الكتابة نالت الاستحسان والاعجاب عبر التاريخ.‏</w:t>
            </w:r>
          </w:p>
          <w:p w:rsidR="00883C83" w:rsidRPr="00883C83" w:rsidRDefault="00883C83" w:rsidP="009D3026">
            <w:pPr>
              <w:bidi/>
              <w:spacing w:after="324" w:line="240" w:lineRule="auto"/>
              <w:rPr>
                <w:rFonts w:ascii="Times New Roman" w:eastAsia="Times New Roman" w:hAnsi="Times New Roman" w:cs="Times New Roman"/>
                <w:color w:val="000000"/>
                <w:sz w:val="24"/>
                <w:szCs w:val="24"/>
              </w:rPr>
            </w:pPr>
            <w:r w:rsidRPr="00883C83">
              <w:rPr>
                <w:rFonts w:ascii="Times New Roman" w:eastAsia="Times New Roman" w:hAnsi="Times New Roman" w:cs="Times New Roman"/>
                <w:color w:val="000000"/>
                <w:sz w:val="24"/>
                <w:szCs w:val="24"/>
                <w:rtl/>
              </w:rPr>
              <w:t>وحتى هذه</w:t>
            </w:r>
            <w:r w:rsidRPr="00883C83">
              <w:rPr>
                <w:rFonts w:ascii="Times New Roman" w:eastAsia="Times New Roman" w:hAnsi="Times New Roman" w:cs="Times New Roman"/>
                <w:color w:val="000000"/>
                <w:sz w:val="24"/>
                <w:szCs w:val="24"/>
              </w:rPr>
              <w:t xml:space="preserve"> </w:t>
            </w:r>
            <w:r w:rsidRPr="00883C83">
              <w:rPr>
                <w:rFonts w:ascii="Times New Roman" w:eastAsia="Times New Roman" w:hAnsi="Times New Roman" w:cs="Times New Roman"/>
                <w:color w:val="000000"/>
                <w:sz w:val="24"/>
                <w:szCs w:val="24"/>
                <w:rtl/>
              </w:rPr>
              <w:t>الأيام, تحتدم السجالات فيما إذا كانت أشكال النثر الشعبية كالقصص البوليسية يجب أن</w:t>
            </w:r>
            <w:r w:rsidRPr="00883C83">
              <w:rPr>
                <w:rFonts w:ascii="Times New Roman" w:eastAsia="Times New Roman" w:hAnsi="Times New Roman" w:cs="Times New Roman"/>
                <w:color w:val="000000"/>
                <w:sz w:val="24"/>
                <w:szCs w:val="24"/>
              </w:rPr>
              <w:t xml:space="preserve"> </w:t>
            </w:r>
            <w:r w:rsidRPr="00883C83">
              <w:rPr>
                <w:rFonts w:ascii="Times New Roman" w:eastAsia="Times New Roman" w:hAnsi="Times New Roman" w:cs="Times New Roman"/>
                <w:color w:val="000000"/>
                <w:sz w:val="24"/>
                <w:szCs w:val="24"/>
                <w:rtl/>
              </w:rPr>
              <w:t>تعد صنفاً أدبياً.‏</w:t>
            </w:r>
          </w:p>
          <w:p w:rsidR="00883C83" w:rsidRPr="009D3026" w:rsidRDefault="00883C83" w:rsidP="00883C83">
            <w:pPr>
              <w:spacing w:after="324" w:line="240" w:lineRule="auto"/>
              <w:jc w:val="right"/>
              <w:rPr>
                <w:rFonts w:ascii="Times New Roman" w:eastAsia="Times New Roman" w:hAnsi="Times New Roman" w:cs="Times New Roman"/>
                <w:color w:val="000000"/>
                <w:sz w:val="24"/>
                <w:szCs w:val="24"/>
              </w:rPr>
            </w:pPr>
            <w:r w:rsidRPr="009D3026">
              <w:rPr>
                <w:rFonts w:ascii="Times New Roman" w:eastAsia="Times New Roman" w:hAnsi="Times New Roman" w:cs="Times New Roman"/>
                <w:color w:val="000000"/>
                <w:sz w:val="24"/>
                <w:szCs w:val="24"/>
                <w:rtl/>
              </w:rPr>
              <w:t>‏</w:t>
            </w:r>
            <w:r w:rsidR="009D3026" w:rsidRPr="009D3026">
              <w:rPr>
                <w:rFonts w:ascii="Times New Roman" w:eastAsia="Times New Roman" w:hAnsi="Times New Roman" w:cs="Times New Roman"/>
                <w:color w:val="000000"/>
                <w:sz w:val="24"/>
                <w:szCs w:val="24"/>
              </w:rPr>
              <w:t>===========================================================================</w:t>
            </w:r>
          </w:p>
          <w:p w:rsidR="009D3026" w:rsidRPr="009D3026" w:rsidRDefault="009D3026" w:rsidP="009D3026">
            <w:pPr>
              <w:spacing w:after="324" w:line="240" w:lineRule="auto"/>
              <w:jc w:val="center"/>
              <w:rPr>
                <w:rFonts w:ascii="Times New Roman" w:eastAsia="Times New Roman" w:hAnsi="Times New Roman" w:cs="Times New Roman"/>
                <w:color w:val="632423" w:themeColor="accent2" w:themeShade="80"/>
                <w:sz w:val="24"/>
                <w:szCs w:val="24"/>
              </w:rPr>
            </w:pPr>
            <w:r w:rsidRPr="009D3026">
              <w:rPr>
                <w:rFonts w:ascii="Times New Roman" w:eastAsia="Times New Roman" w:hAnsi="Times New Roman" w:cs="Times New Roman"/>
                <w:color w:val="632423" w:themeColor="accent2" w:themeShade="80"/>
                <w:sz w:val="24"/>
                <w:szCs w:val="24"/>
              </w:rPr>
              <w:t>Assignment # 4</w:t>
            </w:r>
          </w:p>
          <w:p w:rsidR="009D3026" w:rsidRPr="009D3026" w:rsidRDefault="009D3026" w:rsidP="009D3026">
            <w:pPr>
              <w:spacing w:after="324" w:line="240" w:lineRule="auto"/>
              <w:jc w:val="center"/>
              <w:rPr>
                <w:rFonts w:ascii="Times New Roman" w:eastAsia="Times New Roman" w:hAnsi="Times New Roman" w:cs="Times New Roman"/>
                <w:color w:val="632423" w:themeColor="accent2" w:themeShade="80"/>
                <w:sz w:val="24"/>
                <w:szCs w:val="24"/>
              </w:rPr>
            </w:pPr>
          </w:p>
          <w:p w:rsidR="00883C83" w:rsidRPr="00883C83" w:rsidRDefault="00883C83" w:rsidP="009D3026">
            <w:pPr>
              <w:spacing w:after="324" w:line="240" w:lineRule="auto"/>
              <w:jc w:val="right"/>
              <w:rPr>
                <w:rFonts w:ascii="Times New Roman" w:eastAsia="Times New Roman" w:hAnsi="Times New Roman" w:cs="Times New Roman"/>
                <w:color w:val="000000"/>
                <w:sz w:val="24"/>
                <w:szCs w:val="24"/>
              </w:rPr>
            </w:pPr>
            <w:r w:rsidRPr="00883C83">
              <w:rPr>
                <w:rFonts w:ascii="Times New Roman" w:eastAsia="Times New Roman" w:hAnsi="Times New Roman" w:cs="Times New Roman"/>
                <w:color w:val="000000"/>
                <w:sz w:val="24"/>
                <w:szCs w:val="24"/>
                <w:rtl/>
              </w:rPr>
              <w:t>.‏</w:t>
            </w:r>
          </w:p>
        </w:tc>
      </w:tr>
    </w:tbl>
    <w:p w:rsidR="00C62237" w:rsidRPr="000549D1" w:rsidRDefault="00C62237" w:rsidP="00C62237">
      <w:pPr>
        <w:rPr>
          <w:sz w:val="24"/>
          <w:szCs w:val="24"/>
        </w:rPr>
      </w:pPr>
      <w:bookmarkStart w:id="0" w:name="_GoBack"/>
      <w:bookmarkEnd w:id="0"/>
    </w:p>
    <w:sectPr w:rsidR="00C62237" w:rsidRPr="000549D1" w:rsidSect="00B658A3">
      <w:headerReference w:type="default" r:id="rId8"/>
      <w:footerReference w:type="default" r:id="rId9"/>
      <w:pgSz w:w="12240" w:h="15840"/>
      <w:pgMar w:top="1440" w:right="1800" w:bottom="1440" w:left="1800" w:header="720" w:footer="720" w:gutter="0"/>
      <w:pgBorders w:offsetFrom="page">
        <w:top w:val="candyCorn" w:sz="12" w:space="24" w:color="auto"/>
        <w:left w:val="candyCorn" w:sz="12" w:space="24" w:color="auto"/>
        <w:bottom w:val="candyCorn" w:sz="12" w:space="24" w:color="auto"/>
        <w:right w:val="candyCorn" w:sz="12"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4E9" w:rsidRDefault="000C34E9" w:rsidP="00B658A3">
      <w:pPr>
        <w:spacing w:after="0" w:line="240" w:lineRule="auto"/>
      </w:pPr>
      <w:r>
        <w:separator/>
      </w:r>
    </w:p>
  </w:endnote>
  <w:endnote w:type="continuationSeparator" w:id="0">
    <w:p w:rsidR="000C34E9" w:rsidRDefault="000C34E9" w:rsidP="00B658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eza Pro">
    <w:altName w:val="Times New Roman"/>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Times">
    <w:panose1 w:val="02020603050405020304"/>
    <w:charset w:val="00"/>
    <w:family w:val="roman"/>
    <w:notTrueType/>
    <w:pitch w:val="default"/>
  </w:font>
  <w:font w:name="'Times New Roma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8A3" w:rsidRDefault="00B658A3" w:rsidP="00B658A3">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Mrs. Nadia Sabbah</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PSU/CW</w:t>
    </w:r>
  </w:p>
  <w:p w:rsidR="00B658A3" w:rsidRDefault="00B658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4E9" w:rsidRDefault="000C34E9" w:rsidP="00B658A3">
      <w:pPr>
        <w:spacing w:after="0" w:line="240" w:lineRule="auto"/>
      </w:pPr>
      <w:r>
        <w:separator/>
      </w:r>
    </w:p>
  </w:footnote>
  <w:footnote w:type="continuationSeparator" w:id="0">
    <w:p w:rsidR="000C34E9" w:rsidRDefault="000C34E9" w:rsidP="00B658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792"/>
      <w:gridCol w:w="7268"/>
    </w:tblGrid>
    <w:tr w:rsidR="00B658A3">
      <w:trPr>
        <w:trHeight w:hRule="exact" w:val="792"/>
      </w:trPr>
      <w:tc>
        <w:tcPr>
          <w:tcW w:w="792" w:type="dxa"/>
          <w:shd w:val="clear" w:color="auto" w:fill="C0504D" w:themeFill="accent2"/>
          <w:vAlign w:val="center"/>
        </w:tcPr>
        <w:p w:rsidR="00B658A3" w:rsidRDefault="00B658A3">
          <w:pPr>
            <w:pStyle w:val="Footer"/>
            <w:jc w:val="center"/>
            <w:rPr>
              <w:color w:val="FFFFFF" w:themeColor="background1"/>
            </w:rPr>
          </w:pPr>
          <w:r>
            <w:fldChar w:fldCharType="begin"/>
          </w:r>
          <w:r>
            <w:instrText xml:space="preserve"> PAGE  \* MERGEFORMAT </w:instrText>
          </w:r>
          <w:r>
            <w:fldChar w:fldCharType="separate"/>
          </w:r>
          <w:r w:rsidR="009D3026" w:rsidRPr="009D3026">
            <w:rPr>
              <w:noProof/>
              <w:color w:val="FFFFFF" w:themeColor="background1"/>
            </w:rPr>
            <w:t>3</w:t>
          </w:r>
          <w:r>
            <w:rPr>
              <w:noProof/>
              <w:color w:val="FFFFFF" w:themeColor="background1"/>
            </w:rPr>
            <w:fldChar w:fldCharType="end"/>
          </w:r>
        </w:p>
      </w:tc>
      <w:sdt>
        <w:sdtPr>
          <w:rPr>
            <w:rFonts w:asciiTheme="majorHAnsi" w:eastAsiaTheme="majorEastAsia" w:hAnsiTheme="majorHAnsi" w:cstheme="majorBidi"/>
            <w:sz w:val="28"/>
            <w:szCs w:val="28"/>
          </w:rPr>
          <w:alias w:val="Title"/>
          <w:id w:val="23280118"/>
          <w:placeholder>
            <w:docPart w:val="083D6140E44A478EAA875CCFC2E3C9E9"/>
          </w:placeholder>
          <w:dataBinding w:prefixMappings="xmlns:ns0='http://schemas.openxmlformats.org/package/2006/metadata/core-properties' xmlns:ns1='http://purl.org/dc/elements/1.1/'" w:xpath="/ns0:coreProperties[1]/ns1:title[1]" w:storeItemID="{6C3C8BC8-F283-45AE-878A-BAB7291924A1}"/>
          <w:text/>
        </w:sdtPr>
        <w:sdtEndPr/>
        <w:sdtContent>
          <w:tc>
            <w:tcPr>
              <w:tcW w:w="0" w:type="auto"/>
              <w:vAlign w:val="center"/>
            </w:tcPr>
            <w:p w:rsidR="00B658A3" w:rsidRDefault="00B658A3" w:rsidP="00B658A3">
              <w:pPr>
                <w:pStyle w:val="Footer"/>
                <w:rPr>
                  <w:rFonts w:asciiTheme="majorHAnsi" w:eastAsiaTheme="majorEastAsia" w:hAnsiTheme="majorHAnsi" w:cstheme="majorBidi"/>
                  <w:sz w:val="28"/>
                  <w:szCs w:val="28"/>
                </w:rPr>
              </w:pPr>
              <w:r>
                <w:rPr>
                  <w:rFonts w:asciiTheme="majorHAnsi" w:eastAsiaTheme="majorEastAsia" w:hAnsiTheme="majorHAnsi" w:cstheme="majorBidi"/>
                  <w:sz w:val="28"/>
                  <w:szCs w:val="28"/>
                </w:rPr>
                <w:t>ENG 366-3rd Class Practice                                March 12,2011</w:t>
              </w:r>
            </w:p>
          </w:tc>
        </w:sdtContent>
      </w:sdt>
    </w:tr>
  </w:tbl>
  <w:p w:rsidR="00B658A3" w:rsidRDefault="00B658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CD6"/>
    <w:rsid w:val="00043CD6"/>
    <w:rsid w:val="000549D1"/>
    <w:rsid w:val="000C34E9"/>
    <w:rsid w:val="006E0FB5"/>
    <w:rsid w:val="00883C83"/>
    <w:rsid w:val="009B5237"/>
    <w:rsid w:val="009D3026"/>
    <w:rsid w:val="00AF3A9C"/>
    <w:rsid w:val="00B658A3"/>
    <w:rsid w:val="00C62237"/>
    <w:rsid w:val="00C65F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3CD6"/>
    <w:rPr>
      <w:strike w:val="0"/>
      <w:dstrike w:val="0"/>
      <w:color w:val="009AF7"/>
      <w:u w:val="none"/>
      <w:effect w:val="none"/>
    </w:rPr>
  </w:style>
  <w:style w:type="character" w:styleId="Strong">
    <w:name w:val="Strong"/>
    <w:basedOn w:val="DefaultParagraphFont"/>
    <w:uiPriority w:val="22"/>
    <w:qFormat/>
    <w:rsid w:val="00043CD6"/>
    <w:rPr>
      <w:b/>
      <w:bCs/>
    </w:rPr>
  </w:style>
  <w:style w:type="paragraph" w:styleId="NormalWeb">
    <w:name w:val="Normal (Web)"/>
    <w:basedOn w:val="Normal"/>
    <w:uiPriority w:val="99"/>
    <w:unhideWhenUsed/>
    <w:rsid w:val="00043CD6"/>
    <w:pPr>
      <w:spacing w:after="324"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658A3"/>
    <w:pPr>
      <w:tabs>
        <w:tab w:val="center" w:pos="4320"/>
        <w:tab w:val="right" w:pos="8640"/>
      </w:tabs>
      <w:spacing w:after="0" w:line="240" w:lineRule="auto"/>
    </w:pPr>
  </w:style>
  <w:style w:type="character" w:customStyle="1" w:styleId="HeaderChar">
    <w:name w:val="Header Char"/>
    <w:basedOn w:val="DefaultParagraphFont"/>
    <w:link w:val="Header"/>
    <w:uiPriority w:val="99"/>
    <w:rsid w:val="00B658A3"/>
  </w:style>
  <w:style w:type="paragraph" w:styleId="Footer">
    <w:name w:val="footer"/>
    <w:basedOn w:val="Normal"/>
    <w:link w:val="FooterChar"/>
    <w:uiPriority w:val="99"/>
    <w:unhideWhenUsed/>
    <w:rsid w:val="00B658A3"/>
    <w:pPr>
      <w:tabs>
        <w:tab w:val="center" w:pos="4320"/>
        <w:tab w:val="right" w:pos="8640"/>
      </w:tabs>
      <w:spacing w:after="0" w:line="240" w:lineRule="auto"/>
    </w:pPr>
  </w:style>
  <w:style w:type="character" w:customStyle="1" w:styleId="FooterChar">
    <w:name w:val="Footer Char"/>
    <w:basedOn w:val="DefaultParagraphFont"/>
    <w:link w:val="Footer"/>
    <w:uiPriority w:val="99"/>
    <w:rsid w:val="00B658A3"/>
  </w:style>
  <w:style w:type="paragraph" w:styleId="BalloonText">
    <w:name w:val="Balloon Text"/>
    <w:basedOn w:val="Normal"/>
    <w:link w:val="BalloonTextChar"/>
    <w:uiPriority w:val="99"/>
    <w:semiHidden/>
    <w:unhideWhenUsed/>
    <w:rsid w:val="00B658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58A3"/>
    <w:rPr>
      <w:rFonts w:ascii="Tahoma" w:hAnsi="Tahoma" w:cs="Tahoma"/>
      <w:sz w:val="16"/>
      <w:szCs w:val="16"/>
    </w:rPr>
  </w:style>
  <w:style w:type="character" w:customStyle="1" w:styleId="ecxapple-style-span">
    <w:name w:val="ecxapple-style-span"/>
    <w:basedOn w:val="DefaultParagraphFont"/>
    <w:rsid w:val="00C622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3CD6"/>
    <w:rPr>
      <w:strike w:val="0"/>
      <w:dstrike w:val="0"/>
      <w:color w:val="009AF7"/>
      <w:u w:val="none"/>
      <w:effect w:val="none"/>
    </w:rPr>
  </w:style>
  <w:style w:type="character" w:styleId="Strong">
    <w:name w:val="Strong"/>
    <w:basedOn w:val="DefaultParagraphFont"/>
    <w:uiPriority w:val="22"/>
    <w:qFormat/>
    <w:rsid w:val="00043CD6"/>
    <w:rPr>
      <w:b/>
      <w:bCs/>
    </w:rPr>
  </w:style>
  <w:style w:type="paragraph" w:styleId="NormalWeb">
    <w:name w:val="Normal (Web)"/>
    <w:basedOn w:val="Normal"/>
    <w:uiPriority w:val="99"/>
    <w:unhideWhenUsed/>
    <w:rsid w:val="00043CD6"/>
    <w:pPr>
      <w:spacing w:after="324"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658A3"/>
    <w:pPr>
      <w:tabs>
        <w:tab w:val="center" w:pos="4320"/>
        <w:tab w:val="right" w:pos="8640"/>
      </w:tabs>
      <w:spacing w:after="0" w:line="240" w:lineRule="auto"/>
    </w:pPr>
  </w:style>
  <w:style w:type="character" w:customStyle="1" w:styleId="HeaderChar">
    <w:name w:val="Header Char"/>
    <w:basedOn w:val="DefaultParagraphFont"/>
    <w:link w:val="Header"/>
    <w:uiPriority w:val="99"/>
    <w:rsid w:val="00B658A3"/>
  </w:style>
  <w:style w:type="paragraph" w:styleId="Footer">
    <w:name w:val="footer"/>
    <w:basedOn w:val="Normal"/>
    <w:link w:val="FooterChar"/>
    <w:uiPriority w:val="99"/>
    <w:unhideWhenUsed/>
    <w:rsid w:val="00B658A3"/>
    <w:pPr>
      <w:tabs>
        <w:tab w:val="center" w:pos="4320"/>
        <w:tab w:val="right" w:pos="8640"/>
      </w:tabs>
      <w:spacing w:after="0" w:line="240" w:lineRule="auto"/>
    </w:pPr>
  </w:style>
  <w:style w:type="character" w:customStyle="1" w:styleId="FooterChar">
    <w:name w:val="Footer Char"/>
    <w:basedOn w:val="DefaultParagraphFont"/>
    <w:link w:val="Footer"/>
    <w:uiPriority w:val="99"/>
    <w:rsid w:val="00B658A3"/>
  </w:style>
  <w:style w:type="paragraph" w:styleId="BalloonText">
    <w:name w:val="Balloon Text"/>
    <w:basedOn w:val="Normal"/>
    <w:link w:val="BalloonTextChar"/>
    <w:uiPriority w:val="99"/>
    <w:semiHidden/>
    <w:unhideWhenUsed/>
    <w:rsid w:val="00B658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58A3"/>
    <w:rPr>
      <w:rFonts w:ascii="Tahoma" w:hAnsi="Tahoma" w:cs="Tahoma"/>
      <w:sz w:val="16"/>
      <w:szCs w:val="16"/>
    </w:rPr>
  </w:style>
  <w:style w:type="character" w:customStyle="1" w:styleId="ecxapple-style-span">
    <w:name w:val="ecxapple-style-span"/>
    <w:basedOn w:val="DefaultParagraphFont"/>
    <w:rsid w:val="00C622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767897">
      <w:bodyDiv w:val="1"/>
      <w:marLeft w:val="0"/>
      <w:marRight w:val="0"/>
      <w:marTop w:val="0"/>
      <w:marBottom w:val="0"/>
      <w:divBdr>
        <w:top w:val="none" w:sz="0" w:space="0" w:color="auto"/>
        <w:left w:val="none" w:sz="0" w:space="0" w:color="auto"/>
        <w:bottom w:val="none" w:sz="0" w:space="0" w:color="auto"/>
        <w:right w:val="none" w:sz="0" w:space="0" w:color="auto"/>
      </w:divBdr>
      <w:divsChild>
        <w:div w:id="1743988739">
          <w:marLeft w:val="0"/>
          <w:marRight w:val="0"/>
          <w:marTop w:val="0"/>
          <w:marBottom w:val="0"/>
          <w:divBdr>
            <w:top w:val="none" w:sz="0" w:space="0" w:color="auto"/>
            <w:left w:val="none" w:sz="0" w:space="0" w:color="auto"/>
            <w:bottom w:val="none" w:sz="0" w:space="0" w:color="auto"/>
            <w:right w:val="none" w:sz="0" w:space="0" w:color="auto"/>
          </w:divBdr>
          <w:divsChild>
            <w:div w:id="352725331">
              <w:marLeft w:val="0"/>
              <w:marRight w:val="0"/>
              <w:marTop w:val="0"/>
              <w:marBottom w:val="0"/>
              <w:divBdr>
                <w:top w:val="none" w:sz="0" w:space="0" w:color="auto"/>
                <w:left w:val="none" w:sz="0" w:space="0" w:color="auto"/>
                <w:bottom w:val="none" w:sz="0" w:space="0" w:color="auto"/>
                <w:right w:val="none" w:sz="0" w:space="0" w:color="auto"/>
              </w:divBdr>
              <w:divsChild>
                <w:div w:id="294336600">
                  <w:marLeft w:val="0"/>
                  <w:marRight w:val="0"/>
                  <w:marTop w:val="0"/>
                  <w:marBottom w:val="0"/>
                  <w:divBdr>
                    <w:top w:val="none" w:sz="0" w:space="0" w:color="auto"/>
                    <w:left w:val="none" w:sz="0" w:space="0" w:color="auto"/>
                    <w:bottom w:val="none" w:sz="0" w:space="0" w:color="auto"/>
                    <w:right w:val="none" w:sz="0" w:space="0" w:color="auto"/>
                  </w:divBdr>
                  <w:divsChild>
                    <w:div w:id="137765013">
                      <w:marLeft w:val="0"/>
                      <w:marRight w:val="0"/>
                      <w:marTop w:val="0"/>
                      <w:marBottom w:val="0"/>
                      <w:divBdr>
                        <w:top w:val="none" w:sz="0" w:space="0" w:color="auto"/>
                        <w:left w:val="none" w:sz="0" w:space="0" w:color="auto"/>
                        <w:bottom w:val="none" w:sz="0" w:space="0" w:color="auto"/>
                        <w:right w:val="none" w:sz="0" w:space="0" w:color="auto"/>
                      </w:divBdr>
                      <w:divsChild>
                        <w:div w:id="1913925502">
                          <w:marLeft w:val="0"/>
                          <w:marRight w:val="0"/>
                          <w:marTop w:val="0"/>
                          <w:marBottom w:val="0"/>
                          <w:divBdr>
                            <w:top w:val="none" w:sz="0" w:space="0" w:color="auto"/>
                            <w:left w:val="none" w:sz="0" w:space="0" w:color="auto"/>
                            <w:bottom w:val="none" w:sz="0" w:space="0" w:color="auto"/>
                            <w:right w:val="none" w:sz="0" w:space="0" w:color="auto"/>
                          </w:divBdr>
                          <w:divsChild>
                            <w:div w:id="1927570345">
                              <w:marLeft w:val="0"/>
                              <w:marRight w:val="0"/>
                              <w:marTop w:val="0"/>
                              <w:marBottom w:val="0"/>
                              <w:divBdr>
                                <w:top w:val="none" w:sz="0" w:space="0" w:color="auto"/>
                                <w:left w:val="none" w:sz="0" w:space="0" w:color="auto"/>
                                <w:bottom w:val="none" w:sz="0" w:space="0" w:color="auto"/>
                                <w:right w:val="none" w:sz="0" w:space="0" w:color="auto"/>
                              </w:divBdr>
                              <w:divsChild>
                                <w:div w:id="815924891">
                                  <w:marLeft w:val="0"/>
                                  <w:marRight w:val="0"/>
                                  <w:marTop w:val="0"/>
                                  <w:marBottom w:val="0"/>
                                  <w:divBdr>
                                    <w:top w:val="none" w:sz="0" w:space="0" w:color="auto"/>
                                    <w:left w:val="none" w:sz="0" w:space="0" w:color="auto"/>
                                    <w:bottom w:val="none" w:sz="0" w:space="0" w:color="auto"/>
                                    <w:right w:val="none" w:sz="0" w:space="0" w:color="auto"/>
                                  </w:divBdr>
                                  <w:divsChild>
                                    <w:div w:id="1044015606">
                                      <w:marLeft w:val="0"/>
                                      <w:marRight w:val="0"/>
                                      <w:marTop w:val="0"/>
                                      <w:marBottom w:val="0"/>
                                      <w:divBdr>
                                        <w:top w:val="none" w:sz="0" w:space="0" w:color="auto"/>
                                        <w:left w:val="none" w:sz="0" w:space="0" w:color="auto"/>
                                        <w:bottom w:val="none" w:sz="0" w:space="0" w:color="auto"/>
                                        <w:right w:val="none" w:sz="0" w:space="0" w:color="auto"/>
                                      </w:divBdr>
                                      <w:divsChild>
                                        <w:div w:id="1871448683">
                                          <w:marLeft w:val="0"/>
                                          <w:marRight w:val="0"/>
                                          <w:marTop w:val="0"/>
                                          <w:marBottom w:val="0"/>
                                          <w:divBdr>
                                            <w:top w:val="none" w:sz="0" w:space="0" w:color="auto"/>
                                            <w:left w:val="none" w:sz="0" w:space="0" w:color="auto"/>
                                            <w:bottom w:val="none" w:sz="0" w:space="0" w:color="auto"/>
                                            <w:right w:val="none" w:sz="0" w:space="0" w:color="auto"/>
                                          </w:divBdr>
                                          <w:divsChild>
                                            <w:div w:id="1780248773">
                                              <w:marLeft w:val="0"/>
                                              <w:marRight w:val="0"/>
                                              <w:marTop w:val="0"/>
                                              <w:marBottom w:val="0"/>
                                              <w:divBdr>
                                                <w:top w:val="none" w:sz="0" w:space="0" w:color="auto"/>
                                                <w:left w:val="none" w:sz="0" w:space="0" w:color="auto"/>
                                                <w:bottom w:val="none" w:sz="0" w:space="0" w:color="auto"/>
                                                <w:right w:val="none" w:sz="0" w:space="0" w:color="auto"/>
                                              </w:divBdr>
                                              <w:divsChild>
                                                <w:div w:id="803695746">
                                                  <w:marLeft w:val="0"/>
                                                  <w:marRight w:val="0"/>
                                                  <w:marTop w:val="0"/>
                                                  <w:marBottom w:val="0"/>
                                                  <w:divBdr>
                                                    <w:top w:val="none" w:sz="0" w:space="0" w:color="auto"/>
                                                    <w:left w:val="none" w:sz="0" w:space="0" w:color="auto"/>
                                                    <w:bottom w:val="none" w:sz="0" w:space="0" w:color="auto"/>
                                                    <w:right w:val="none" w:sz="0" w:space="0" w:color="auto"/>
                                                  </w:divBdr>
                                                  <w:divsChild>
                                                    <w:div w:id="650209729">
                                                      <w:marLeft w:val="0"/>
                                                      <w:marRight w:val="90"/>
                                                      <w:marTop w:val="0"/>
                                                      <w:marBottom w:val="0"/>
                                                      <w:divBdr>
                                                        <w:top w:val="none" w:sz="0" w:space="0" w:color="auto"/>
                                                        <w:left w:val="none" w:sz="0" w:space="0" w:color="auto"/>
                                                        <w:bottom w:val="none" w:sz="0" w:space="0" w:color="auto"/>
                                                        <w:right w:val="none" w:sz="0" w:space="0" w:color="auto"/>
                                                      </w:divBdr>
                                                      <w:divsChild>
                                                        <w:div w:id="862472788">
                                                          <w:marLeft w:val="0"/>
                                                          <w:marRight w:val="0"/>
                                                          <w:marTop w:val="0"/>
                                                          <w:marBottom w:val="0"/>
                                                          <w:divBdr>
                                                            <w:top w:val="none" w:sz="0" w:space="0" w:color="auto"/>
                                                            <w:left w:val="none" w:sz="0" w:space="0" w:color="auto"/>
                                                            <w:bottom w:val="none" w:sz="0" w:space="0" w:color="auto"/>
                                                            <w:right w:val="none" w:sz="0" w:space="0" w:color="auto"/>
                                                          </w:divBdr>
                                                          <w:divsChild>
                                                            <w:div w:id="859591237">
                                                              <w:marLeft w:val="0"/>
                                                              <w:marRight w:val="0"/>
                                                              <w:marTop w:val="0"/>
                                                              <w:marBottom w:val="0"/>
                                                              <w:divBdr>
                                                                <w:top w:val="none" w:sz="0" w:space="0" w:color="auto"/>
                                                                <w:left w:val="none" w:sz="0" w:space="0" w:color="auto"/>
                                                                <w:bottom w:val="none" w:sz="0" w:space="0" w:color="auto"/>
                                                                <w:right w:val="none" w:sz="0" w:space="0" w:color="auto"/>
                                                              </w:divBdr>
                                                              <w:divsChild>
                                                                <w:div w:id="1758599214">
                                                                  <w:marLeft w:val="0"/>
                                                                  <w:marRight w:val="0"/>
                                                                  <w:marTop w:val="0"/>
                                                                  <w:marBottom w:val="0"/>
                                                                  <w:divBdr>
                                                                    <w:top w:val="none" w:sz="0" w:space="0" w:color="auto"/>
                                                                    <w:left w:val="none" w:sz="0" w:space="0" w:color="auto"/>
                                                                    <w:bottom w:val="none" w:sz="0" w:space="0" w:color="auto"/>
                                                                    <w:right w:val="none" w:sz="0" w:space="0" w:color="auto"/>
                                                                  </w:divBdr>
                                                                  <w:divsChild>
                                                                    <w:div w:id="2027244669">
                                                                      <w:marLeft w:val="0"/>
                                                                      <w:marRight w:val="0"/>
                                                                      <w:marTop w:val="0"/>
                                                                      <w:marBottom w:val="105"/>
                                                                      <w:divBdr>
                                                                        <w:top w:val="single" w:sz="6" w:space="0" w:color="EDEDED"/>
                                                                        <w:left w:val="single" w:sz="6" w:space="0" w:color="EDEDED"/>
                                                                        <w:bottom w:val="single" w:sz="6" w:space="0" w:color="EDEDED"/>
                                                                        <w:right w:val="single" w:sz="6" w:space="0" w:color="EDEDED"/>
                                                                      </w:divBdr>
                                                                      <w:divsChild>
                                                                        <w:div w:id="690226883">
                                                                          <w:marLeft w:val="0"/>
                                                                          <w:marRight w:val="0"/>
                                                                          <w:marTop w:val="0"/>
                                                                          <w:marBottom w:val="0"/>
                                                                          <w:divBdr>
                                                                            <w:top w:val="none" w:sz="0" w:space="0" w:color="auto"/>
                                                                            <w:left w:val="none" w:sz="0" w:space="0" w:color="auto"/>
                                                                            <w:bottom w:val="none" w:sz="0" w:space="0" w:color="auto"/>
                                                                            <w:right w:val="none" w:sz="0" w:space="0" w:color="auto"/>
                                                                          </w:divBdr>
                                                                          <w:divsChild>
                                                                            <w:div w:id="406731110">
                                                                              <w:marLeft w:val="0"/>
                                                                              <w:marRight w:val="0"/>
                                                                              <w:marTop w:val="0"/>
                                                                              <w:marBottom w:val="0"/>
                                                                              <w:divBdr>
                                                                                <w:top w:val="none" w:sz="0" w:space="0" w:color="auto"/>
                                                                                <w:left w:val="none" w:sz="0" w:space="0" w:color="auto"/>
                                                                                <w:bottom w:val="none" w:sz="0" w:space="0" w:color="auto"/>
                                                                                <w:right w:val="none" w:sz="0" w:space="0" w:color="auto"/>
                                                                              </w:divBdr>
                                                                              <w:divsChild>
                                                                                <w:div w:id="57872989">
                                                                                  <w:marLeft w:val="0"/>
                                                                                  <w:marRight w:val="0"/>
                                                                                  <w:marTop w:val="0"/>
                                                                                  <w:marBottom w:val="0"/>
                                                                                  <w:divBdr>
                                                                                    <w:top w:val="none" w:sz="0" w:space="0" w:color="auto"/>
                                                                                    <w:left w:val="none" w:sz="0" w:space="0" w:color="auto"/>
                                                                                    <w:bottom w:val="none" w:sz="0" w:space="0" w:color="auto"/>
                                                                                    <w:right w:val="none" w:sz="0" w:space="0" w:color="auto"/>
                                                                                  </w:divBdr>
                                                                                  <w:divsChild>
                                                                                    <w:div w:id="2098165588">
                                                                                      <w:marLeft w:val="180"/>
                                                                                      <w:marRight w:val="180"/>
                                                                                      <w:marTop w:val="0"/>
                                                                                      <w:marBottom w:val="0"/>
                                                                                      <w:divBdr>
                                                                                        <w:top w:val="none" w:sz="0" w:space="0" w:color="auto"/>
                                                                                        <w:left w:val="none" w:sz="0" w:space="0" w:color="auto"/>
                                                                                        <w:bottom w:val="none" w:sz="0" w:space="0" w:color="auto"/>
                                                                                        <w:right w:val="none" w:sz="0" w:space="0" w:color="auto"/>
                                                                                      </w:divBdr>
                                                                                      <w:divsChild>
                                                                                        <w:div w:id="227957583">
                                                                                          <w:marLeft w:val="0"/>
                                                                                          <w:marRight w:val="0"/>
                                                                                          <w:marTop w:val="0"/>
                                                                                          <w:marBottom w:val="0"/>
                                                                                          <w:divBdr>
                                                                                            <w:top w:val="none" w:sz="0" w:space="0" w:color="auto"/>
                                                                                            <w:left w:val="none" w:sz="0" w:space="0" w:color="auto"/>
                                                                                            <w:bottom w:val="none" w:sz="0" w:space="0" w:color="auto"/>
                                                                                            <w:right w:val="none" w:sz="0" w:space="0" w:color="auto"/>
                                                                                          </w:divBdr>
                                                                                          <w:divsChild>
                                                                                            <w:div w:id="2000034942">
                                                                                              <w:marLeft w:val="0"/>
                                                                                              <w:marRight w:val="0"/>
                                                                                              <w:marTop w:val="0"/>
                                                                                              <w:marBottom w:val="0"/>
                                                                                              <w:divBdr>
                                                                                                <w:top w:val="none" w:sz="0" w:space="0" w:color="auto"/>
                                                                                                <w:left w:val="none" w:sz="0" w:space="0" w:color="auto"/>
                                                                                                <w:bottom w:val="none" w:sz="0" w:space="0" w:color="auto"/>
                                                                                                <w:right w:val="none" w:sz="0" w:space="0" w:color="auto"/>
                                                                                              </w:divBdr>
                                                                                              <w:divsChild>
                                                                                                <w:div w:id="1014310621">
                                                                                                  <w:marLeft w:val="0"/>
                                                                                                  <w:marRight w:val="0"/>
                                                                                                  <w:marTop w:val="0"/>
                                                                                                  <w:marBottom w:val="360"/>
                                                                                                  <w:divBdr>
                                                                                                    <w:top w:val="single" w:sz="18" w:space="0" w:color="FF3300"/>
                                                                                                    <w:left w:val="none" w:sz="0" w:space="0" w:color="auto"/>
                                                                                                    <w:bottom w:val="none" w:sz="0" w:space="0" w:color="auto"/>
                                                                                                    <w:right w:val="none" w:sz="0" w:space="0" w:color="auto"/>
                                                                                                  </w:divBdr>
                                                                                                  <w:divsChild>
                                                                                                    <w:div w:id="774861400">
                                                                                                      <w:marLeft w:val="0"/>
                                                                                                      <w:marRight w:val="0"/>
                                                                                                      <w:marTop w:val="0"/>
                                                                                                      <w:marBottom w:val="0"/>
                                                                                                      <w:divBdr>
                                                                                                        <w:top w:val="none" w:sz="0" w:space="0" w:color="auto"/>
                                                                                                        <w:left w:val="none" w:sz="0" w:space="0" w:color="auto"/>
                                                                                                        <w:bottom w:val="none" w:sz="0" w:space="0" w:color="auto"/>
                                                                                                        <w:right w:val="none" w:sz="0" w:space="0" w:color="auto"/>
                                                                                                      </w:divBdr>
                                                                                                      <w:divsChild>
                                                                                                        <w:div w:id="2025860757">
                                                                                                          <w:marLeft w:val="0"/>
                                                                                                          <w:marRight w:val="-5040"/>
                                                                                                          <w:marTop w:val="0"/>
                                                                                                          <w:marBottom w:val="0"/>
                                                                                                          <w:divBdr>
                                                                                                            <w:top w:val="none" w:sz="0" w:space="0" w:color="auto"/>
                                                                                                            <w:left w:val="none" w:sz="0" w:space="0" w:color="auto"/>
                                                                                                            <w:bottom w:val="none" w:sz="0" w:space="0" w:color="auto"/>
                                                                                                            <w:right w:val="none" w:sz="0" w:space="0" w:color="auto"/>
                                                                                                          </w:divBdr>
                                                                                                          <w:divsChild>
                                                                                                            <w:div w:id="1803495793">
                                                                                                              <w:marLeft w:val="0"/>
                                                                                                              <w:marRight w:val="5265"/>
                                                                                                              <w:marTop w:val="0"/>
                                                                                                              <w:marBottom w:val="360"/>
                                                                                                              <w:divBdr>
                                                                                                                <w:top w:val="none" w:sz="0" w:space="0" w:color="auto"/>
                                                                                                                <w:left w:val="none" w:sz="0" w:space="0" w:color="auto"/>
                                                                                                                <w:bottom w:val="none" w:sz="0" w:space="0" w:color="auto"/>
                                                                                                                <w:right w:val="none" w:sz="0" w:space="0" w:color="auto"/>
                                                                                                              </w:divBdr>
                                                                                                              <w:divsChild>
                                                                                                                <w:div w:id="1575313269">
                                                                                                                  <w:marLeft w:val="0"/>
                                                                                                                  <w:marRight w:val="0"/>
                                                                                                                  <w:marTop w:val="0"/>
                                                                                                                  <w:marBottom w:val="360"/>
                                                                                                                  <w:divBdr>
                                                                                                                    <w:top w:val="none" w:sz="0" w:space="0" w:color="auto"/>
                                                                                                                    <w:left w:val="none" w:sz="0" w:space="0" w:color="auto"/>
                                                                                                                    <w:bottom w:val="none" w:sz="0" w:space="0" w:color="auto"/>
                                                                                                                    <w:right w:val="none" w:sz="0" w:space="0" w:color="auto"/>
                                                                                                                  </w:divBdr>
                                                                                                                </w:div>
                                                                                                                <w:div w:id="1072502248">
                                                                                                                  <w:marLeft w:val="0"/>
                                                                                                                  <w:marRight w:val="0"/>
                                                                                                                  <w:marTop w:val="0"/>
                                                                                                                  <w:marBottom w:val="0"/>
                                                                                                                  <w:divBdr>
                                                                                                                    <w:top w:val="none" w:sz="0" w:space="0" w:color="auto"/>
                                                                                                                    <w:left w:val="none" w:sz="0" w:space="0" w:color="auto"/>
                                                                                                                    <w:bottom w:val="none" w:sz="0" w:space="0" w:color="auto"/>
                                                                                                                    <w:right w:val="none" w:sz="0" w:space="0" w:color="auto"/>
                                                                                                                  </w:divBdr>
                                                                                                                </w:div>
                                                                                                                <w:div w:id="1756855853">
                                                                                                                  <w:marLeft w:val="0"/>
                                                                                                                  <w:marRight w:val="0"/>
                                                                                                                  <w:marTop w:val="0"/>
                                                                                                                  <w:marBottom w:val="0"/>
                                                                                                                  <w:divBdr>
                                                                                                                    <w:top w:val="none" w:sz="0" w:space="0" w:color="auto"/>
                                                                                                                    <w:left w:val="none" w:sz="0" w:space="0" w:color="auto"/>
                                                                                                                    <w:bottom w:val="none" w:sz="0" w:space="0" w:color="auto"/>
                                                                                                                    <w:right w:val="none" w:sz="0" w:space="0" w:color="auto"/>
                                                                                                                  </w:divBdr>
                                                                                                                </w:div>
                                                                                                                <w:div w:id="93343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0087130">
      <w:bodyDiv w:val="1"/>
      <w:marLeft w:val="0"/>
      <w:marRight w:val="0"/>
      <w:marTop w:val="0"/>
      <w:marBottom w:val="0"/>
      <w:divBdr>
        <w:top w:val="none" w:sz="0" w:space="0" w:color="auto"/>
        <w:left w:val="none" w:sz="0" w:space="0" w:color="auto"/>
        <w:bottom w:val="none" w:sz="0" w:space="0" w:color="auto"/>
        <w:right w:val="none" w:sz="0" w:space="0" w:color="auto"/>
      </w:divBdr>
      <w:divsChild>
        <w:div w:id="428239293">
          <w:marLeft w:val="0"/>
          <w:marRight w:val="0"/>
          <w:marTop w:val="0"/>
          <w:marBottom w:val="0"/>
          <w:divBdr>
            <w:top w:val="none" w:sz="0" w:space="0" w:color="auto"/>
            <w:left w:val="none" w:sz="0" w:space="0" w:color="auto"/>
            <w:bottom w:val="none" w:sz="0" w:space="0" w:color="auto"/>
            <w:right w:val="none" w:sz="0" w:space="0" w:color="auto"/>
          </w:divBdr>
          <w:divsChild>
            <w:div w:id="1536113468">
              <w:marLeft w:val="0"/>
              <w:marRight w:val="0"/>
              <w:marTop w:val="0"/>
              <w:marBottom w:val="0"/>
              <w:divBdr>
                <w:top w:val="none" w:sz="0" w:space="0" w:color="auto"/>
                <w:left w:val="none" w:sz="0" w:space="0" w:color="auto"/>
                <w:bottom w:val="none" w:sz="0" w:space="0" w:color="auto"/>
                <w:right w:val="none" w:sz="0" w:space="0" w:color="auto"/>
              </w:divBdr>
              <w:divsChild>
                <w:div w:id="1549685141">
                  <w:marLeft w:val="0"/>
                  <w:marRight w:val="0"/>
                  <w:marTop w:val="0"/>
                  <w:marBottom w:val="0"/>
                  <w:divBdr>
                    <w:top w:val="none" w:sz="0" w:space="0" w:color="auto"/>
                    <w:left w:val="none" w:sz="0" w:space="0" w:color="auto"/>
                    <w:bottom w:val="none" w:sz="0" w:space="0" w:color="auto"/>
                    <w:right w:val="none" w:sz="0" w:space="0" w:color="auto"/>
                  </w:divBdr>
                  <w:divsChild>
                    <w:div w:id="2055885452">
                      <w:marLeft w:val="0"/>
                      <w:marRight w:val="0"/>
                      <w:marTop w:val="0"/>
                      <w:marBottom w:val="0"/>
                      <w:divBdr>
                        <w:top w:val="none" w:sz="0" w:space="0" w:color="auto"/>
                        <w:left w:val="none" w:sz="0" w:space="0" w:color="auto"/>
                        <w:bottom w:val="none" w:sz="0" w:space="0" w:color="auto"/>
                        <w:right w:val="none" w:sz="0" w:space="0" w:color="auto"/>
                      </w:divBdr>
                      <w:divsChild>
                        <w:div w:id="792018868">
                          <w:marLeft w:val="0"/>
                          <w:marRight w:val="0"/>
                          <w:marTop w:val="0"/>
                          <w:marBottom w:val="0"/>
                          <w:divBdr>
                            <w:top w:val="none" w:sz="0" w:space="0" w:color="auto"/>
                            <w:left w:val="none" w:sz="0" w:space="0" w:color="auto"/>
                            <w:bottom w:val="none" w:sz="0" w:space="0" w:color="auto"/>
                            <w:right w:val="none" w:sz="0" w:space="0" w:color="auto"/>
                          </w:divBdr>
                          <w:divsChild>
                            <w:div w:id="1973365731">
                              <w:marLeft w:val="0"/>
                              <w:marRight w:val="0"/>
                              <w:marTop w:val="0"/>
                              <w:marBottom w:val="0"/>
                              <w:divBdr>
                                <w:top w:val="none" w:sz="0" w:space="0" w:color="auto"/>
                                <w:left w:val="none" w:sz="0" w:space="0" w:color="auto"/>
                                <w:bottom w:val="none" w:sz="0" w:space="0" w:color="auto"/>
                                <w:right w:val="none" w:sz="0" w:space="0" w:color="auto"/>
                              </w:divBdr>
                              <w:divsChild>
                                <w:div w:id="1649825598">
                                  <w:marLeft w:val="0"/>
                                  <w:marRight w:val="0"/>
                                  <w:marTop w:val="0"/>
                                  <w:marBottom w:val="0"/>
                                  <w:divBdr>
                                    <w:top w:val="none" w:sz="0" w:space="0" w:color="auto"/>
                                    <w:left w:val="none" w:sz="0" w:space="0" w:color="auto"/>
                                    <w:bottom w:val="none" w:sz="0" w:space="0" w:color="auto"/>
                                    <w:right w:val="none" w:sz="0" w:space="0" w:color="auto"/>
                                  </w:divBdr>
                                  <w:divsChild>
                                    <w:div w:id="898326364">
                                      <w:marLeft w:val="0"/>
                                      <w:marRight w:val="0"/>
                                      <w:marTop w:val="0"/>
                                      <w:marBottom w:val="0"/>
                                      <w:divBdr>
                                        <w:top w:val="none" w:sz="0" w:space="0" w:color="auto"/>
                                        <w:left w:val="none" w:sz="0" w:space="0" w:color="auto"/>
                                        <w:bottom w:val="none" w:sz="0" w:space="0" w:color="auto"/>
                                        <w:right w:val="none" w:sz="0" w:space="0" w:color="auto"/>
                                      </w:divBdr>
                                      <w:divsChild>
                                        <w:div w:id="576206723">
                                          <w:marLeft w:val="0"/>
                                          <w:marRight w:val="0"/>
                                          <w:marTop w:val="0"/>
                                          <w:marBottom w:val="0"/>
                                          <w:divBdr>
                                            <w:top w:val="none" w:sz="0" w:space="0" w:color="auto"/>
                                            <w:left w:val="none" w:sz="0" w:space="0" w:color="auto"/>
                                            <w:bottom w:val="none" w:sz="0" w:space="0" w:color="auto"/>
                                            <w:right w:val="none" w:sz="0" w:space="0" w:color="auto"/>
                                          </w:divBdr>
                                          <w:divsChild>
                                            <w:div w:id="1358235566">
                                              <w:marLeft w:val="0"/>
                                              <w:marRight w:val="0"/>
                                              <w:marTop w:val="0"/>
                                              <w:marBottom w:val="0"/>
                                              <w:divBdr>
                                                <w:top w:val="none" w:sz="0" w:space="0" w:color="auto"/>
                                                <w:left w:val="none" w:sz="0" w:space="0" w:color="auto"/>
                                                <w:bottom w:val="none" w:sz="0" w:space="0" w:color="auto"/>
                                                <w:right w:val="none" w:sz="0" w:space="0" w:color="auto"/>
                                              </w:divBdr>
                                              <w:divsChild>
                                                <w:div w:id="708845876">
                                                  <w:marLeft w:val="0"/>
                                                  <w:marRight w:val="0"/>
                                                  <w:marTop w:val="0"/>
                                                  <w:marBottom w:val="0"/>
                                                  <w:divBdr>
                                                    <w:top w:val="none" w:sz="0" w:space="0" w:color="auto"/>
                                                    <w:left w:val="none" w:sz="0" w:space="0" w:color="auto"/>
                                                    <w:bottom w:val="none" w:sz="0" w:space="0" w:color="auto"/>
                                                    <w:right w:val="none" w:sz="0" w:space="0" w:color="auto"/>
                                                  </w:divBdr>
                                                  <w:divsChild>
                                                    <w:div w:id="1924945467">
                                                      <w:marLeft w:val="0"/>
                                                      <w:marRight w:val="90"/>
                                                      <w:marTop w:val="0"/>
                                                      <w:marBottom w:val="0"/>
                                                      <w:divBdr>
                                                        <w:top w:val="none" w:sz="0" w:space="0" w:color="auto"/>
                                                        <w:left w:val="none" w:sz="0" w:space="0" w:color="auto"/>
                                                        <w:bottom w:val="none" w:sz="0" w:space="0" w:color="auto"/>
                                                        <w:right w:val="none" w:sz="0" w:space="0" w:color="auto"/>
                                                      </w:divBdr>
                                                      <w:divsChild>
                                                        <w:div w:id="1575970436">
                                                          <w:marLeft w:val="0"/>
                                                          <w:marRight w:val="0"/>
                                                          <w:marTop w:val="0"/>
                                                          <w:marBottom w:val="0"/>
                                                          <w:divBdr>
                                                            <w:top w:val="none" w:sz="0" w:space="0" w:color="auto"/>
                                                            <w:left w:val="none" w:sz="0" w:space="0" w:color="auto"/>
                                                            <w:bottom w:val="none" w:sz="0" w:space="0" w:color="auto"/>
                                                            <w:right w:val="none" w:sz="0" w:space="0" w:color="auto"/>
                                                          </w:divBdr>
                                                          <w:divsChild>
                                                            <w:div w:id="1970554050">
                                                              <w:marLeft w:val="0"/>
                                                              <w:marRight w:val="0"/>
                                                              <w:marTop w:val="0"/>
                                                              <w:marBottom w:val="0"/>
                                                              <w:divBdr>
                                                                <w:top w:val="none" w:sz="0" w:space="0" w:color="auto"/>
                                                                <w:left w:val="none" w:sz="0" w:space="0" w:color="auto"/>
                                                                <w:bottom w:val="none" w:sz="0" w:space="0" w:color="auto"/>
                                                                <w:right w:val="none" w:sz="0" w:space="0" w:color="auto"/>
                                                              </w:divBdr>
                                                              <w:divsChild>
                                                                <w:div w:id="1862814712">
                                                                  <w:marLeft w:val="0"/>
                                                                  <w:marRight w:val="0"/>
                                                                  <w:marTop w:val="0"/>
                                                                  <w:marBottom w:val="0"/>
                                                                  <w:divBdr>
                                                                    <w:top w:val="none" w:sz="0" w:space="0" w:color="auto"/>
                                                                    <w:left w:val="none" w:sz="0" w:space="0" w:color="auto"/>
                                                                    <w:bottom w:val="none" w:sz="0" w:space="0" w:color="auto"/>
                                                                    <w:right w:val="none" w:sz="0" w:space="0" w:color="auto"/>
                                                                  </w:divBdr>
                                                                  <w:divsChild>
                                                                    <w:div w:id="444662650">
                                                                      <w:marLeft w:val="0"/>
                                                                      <w:marRight w:val="0"/>
                                                                      <w:marTop w:val="0"/>
                                                                      <w:marBottom w:val="105"/>
                                                                      <w:divBdr>
                                                                        <w:top w:val="single" w:sz="6" w:space="0" w:color="EDEDED"/>
                                                                        <w:left w:val="single" w:sz="6" w:space="0" w:color="EDEDED"/>
                                                                        <w:bottom w:val="single" w:sz="6" w:space="0" w:color="EDEDED"/>
                                                                        <w:right w:val="single" w:sz="6" w:space="0" w:color="EDEDED"/>
                                                                      </w:divBdr>
                                                                      <w:divsChild>
                                                                        <w:div w:id="514929051">
                                                                          <w:marLeft w:val="0"/>
                                                                          <w:marRight w:val="0"/>
                                                                          <w:marTop w:val="0"/>
                                                                          <w:marBottom w:val="0"/>
                                                                          <w:divBdr>
                                                                            <w:top w:val="none" w:sz="0" w:space="0" w:color="auto"/>
                                                                            <w:left w:val="none" w:sz="0" w:space="0" w:color="auto"/>
                                                                            <w:bottom w:val="none" w:sz="0" w:space="0" w:color="auto"/>
                                                                            <w:right w:val="none" w:sz="0" w:space="0" w:color="auto"/>
                                                                          </w:divBdr>
                                                                          <w:divsChild>
                                                                            <w:div w:id="506293580">
                                                                              <w:marLeft w:val="0"/>
                                                                              <w:marRight w:val="0"/>
                                                                              <w:marTop w:val="0"/>
                                                                              <w:marBottom w:val="0"/>
                                                                              <w:divBdr>
                                                                                <w:top w:val="none" w:sz="0" w:space="0" w:color="auto"/>
                                                                                <w:left w:val="none" w:sz="0" w:space="0" w:color="auto"/>
                                                                                <w:bottom w:val="none" w:sz="0" w:space="0" w:color="auto"/>
                                                                                <w:right w:val="none" w:sz="0" w:space="0" w:color="auto"/>
                                                                              </w:divBdr>
                                                                              <w:divsChild>
                                                                                <w:div w:id="115760495">
                                                                                  <w:marLeft w:val="0"/>
                                                                                  <w:marRight w:val="0"/>
                                                                                  <w:marTop w:val="0"/>
                                                                                  <w:marBottom w:val="0"/>
                                                                                  <w:divBdr>
                                                                                    <w:top w:val="none" w:sz="0" w:space="0" w:color="auto"/>
                                                                                    <w:left w:val="none" w:sz="0" w:space="0" w:color="auto"/>
                                                                                    <w:bottom w:val="none" w:sz="0" w:space="0" w:color="auto"/>
                                                                                    <w:right w:val="none" w:sz="0" w:space="0" w:color="auto"/>
                                                                                  </w:divBdr>
                                                                                  <w:divsChild>
                                                                                    <w:div w:id="568464475">
                                                                                      <w:marLeft w:val="180"/>
                                                                                      <w:marRight w:val="180"/>
                                                                                      <w:marTop w:val="0"/>
                                                                                      <w:marBottom w:val="0"/>
                                                                                      <w:divBdr>
                                                                                        <w:top w:val="none" w:sz="0" w:space="0" w:color="auto"/>
                                                                                        <w:left w:val="none" w:sz="0" w:space="0" w:color="auto"/>
                                                                                        <w:bottom w:val="none" w:sz="0" w:space="0" w:color="auto"/>
                                                                                        <w:right w:val="none" w:sz="0" w:space="0" w:color="auto"/>
                                                                                      </w:divBdr>
                                                                                      <w:divsChild>
                                                                                        <w:div w:id="288122955">
                                                                                          <w:marLeft w:val="0"/>
                                                                                          <w:marRight w:val="0"/>
                                                                                          <w:marTop w:val="0"/>
                                                                                          <w:marBottom w:val="0"/>
                                                                                          <w:divBdr>
                                                                                            <w:top w:val="none" w:sz="0" w:space="0" w:color="auto"/>
                                                                                            <w:left w:val="none" w:sz="0" w:space="0" w:color="auto"/>
                                                                                            <w:bottom w:val="none" w:sz="0" w:space="0" w:color="auto"/>
                                                                                            <w:right w:val="none" w:sz="0" w:space="0" w:color="auto"/>
                                                                                          </w:divBdr>
                                                                                          <w:divsChild>
                                                                                            <w:div w:id="57717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8174993">
      <w:bodyDiv w:val="1"/>
      <w:marLeft w:val="0"/>
      <w:marRight w:val="0"/>
      <w:marTop w:val="0"/>
      <w:marBottom w:val="0"/>
      <w:divBdr>
        <w:top w:val="none" w:sz="0" w:space="0" w:color="auto"/>
        <w:left w:val="none" w:sz="0" w:space="0" w:color="auto"/>
        <w:bottom w:val="none" w:sz="0" w:space="0" w:color="auto"/>
        <w:right w:val="none" w:sz="0" w:space="0" w:color="auto"/>
      </w:divBdr>
      <w:divsChild>
        <w:div w:id="295335180">
          <w:marLeft w:val="0"/>
          <w:marRight w:val="0"/>
          <w:marTop w:val="0"/>
          <w:marBottom w:val="0"/>
          <w:divBdr>
            <w:top w:val="none" w:sz="0" w:space="0" w:color="auto"/>
            <w:left w:val="none" w:sz="0" w:space="0" w:color="auto"/>
            <w:bottom w:val="none" w:sz="0" w:space="0" w:color="auto"/>
            <w:right w:val="none" w:sz="0" w:space="0" w:color="auto"/>
          </w:divBdr>
          <w:divsChild>
            <w:div w:id="817066002">
              <w:marLeft w:val="0"/>
              <w:marRight w:val="0"/>
              <w:marTop w:val="0"/>
              <w:marBottom w:val="0"/>
              <w:divBdr>
                <w:top w:val="none" w:sz="0" w:space="0" w:color="auto"/>
                <w:left w:val="none" w:sz="0" w:space="0" w:color="auto"/>
                <w:bottom w:val="none" w:sz="0" w:space="0" w:color="auto"/>
                <w:right w:val="none" w:sz="0" w:space="0" w:color="auto"/>
              </w:divBdr>
              <w:divsChild>
                <w:div w:id="166289986">
                  <w:marLeft w:val="0"/>
                  <w:marRight w:val="0"/>
                  <w:marTop w:val="0"/>
                  <w:marBottom w:val="0"/>
                  <w:divBdr>
                    <w:top w:val="none" w:sz="0" w:space="0" w:color="auto"/>
                    <w:left w:val="none" w:sz="0" w:space="0" w:color="auto"/>
                    <w:bottom w:val="none" w:sz="0" w:space="0" w:color="auto"/>
                    <w:right w:val="none" w:sz="0" w:space="0" w:color="auto"/>
                  </w:divBdr>
                  <w:divsChild>
                    <w:div w:id="962149527">
                      <w:marLeft w:val="0"/>
                      <w:marRight w:val="0"/>
                      <w:marTop w:val="0"/>
                      <w:marBottom w:val="0"/>
                      <w:divBdr>
                        <w:top w:val="none" w:sz="0" w:space="0" w:color="auto"/>
                        <w:left w:val="none" w:sz="0" w:space="0" w:color="auto"/>
                        <w:bottom w:val="none" w:sz="0" w:space="0" w:color="auto"/>
                        <w:right w:val="none" w:sz="0" w:space="0" w:color="auto"/>
                      </w:divBdr>
                      <w:divsChild>
                        <w:div w:id="1499805491">
                          <w:marLeft w:val="0"/>
                          <w:marRight w:val="0"/>
                          <w:marTop w:val="0"/>
                          <w:marBottom w:val="0"/>
                          <w:divBdr>
                            <w:top w:val="none" w:sz="0" w:space="0" w:color="auto"/>
                            <w:left w:val="none" w:sz="0" w:space="0" w:color="auto"/>
                            <w:bottom w:val="none" w:sz="0" w:space="0" w:color="auto"/>
                            <w:right w:val="none" w:sz="0" w:space="0" w:color="auto"/>
                          </w:divBdr>
                          <w:divsChild>
                            <w:div w:id="125242221">
                              <w:marLeft w:val="0"/>
                              <w:marRight w:val="0"/>
                              <w:marTop w:val="0"/>
                              <w:marBottom w:val="0"/>
                              <w:divBdr>
                                <w:top w:val="none" w:sz="0" w:space="0" w:color="auto"/>
                                <w:left w:val="none" w:sz="0" w:space="0" w:color="auto"/>
                                <w:bottom w:val="none" w:sz="0" w:space="0" w:color="auto"/>
                                <w:right w:val="none" w:sz="0" w:space="0" w:color="auto"/>
                              </w:divBdr>
                              <w:divsChild>
                                <w:div w:id="1726367018">
                                  <w:marLeft w:val="0"/>
                                  <w:marRight w:val="0"/>
                                  <w:marTop w:val="0"/>
                                  <w:marBottom w:val="0"/>
                                  <w:divBdr>
                                    <w:top w:val="none" w:sz="0" w:space="0" w:color="auto"/>
                                    <w:left w:val="none" w:sz="0" w:space="0" w:color="auto"/>
                                    <w:bottom w:val="none" w:sz="0" w:space="0" w:color="auto"/>
                                    <w:right w:val="none" w:sz="0" w:space="0" w:color="auto"/>
                                  </w:divBdr>
                                  <w:divsChild>
                                    <w:div w:id="1076514834">
                                      <w:marLeft w:val="0"/>
                                      <w:marRight w:val="0"/>
                                      <w:marTop w:val="0"/>
                                      <w:marBottom w:val="0"/>
                                      <w:divBdr>
                                        <w:top w:val="none" w:sz="0" w:space="0" w:color="auto"/>
                                        <w:left w:val="none" w:sz="0" w:space="0" w:color="auto"/>
                                        <w:bottom w:val="none" w:sz="0" w:space="0" w:color="auto"/>
                                        <w:right w:val="none" w:sz="0" w:space="0" w:color="auto"/>
                                      </w:divBdr>
                                      <w:divsChild>
                                        <w:div w:id="375856121">
                                          <w:marLeft w:val="0"/>
                                          <w:marRight w:val="0"/>
                                          <w:marTop w:val="0"/>
                                          <w:marBottom w:val="0"/>
                                          <w:divBdr>
                                            <w:top w:val="none" w:sz="0" w:space="0" w:color="auto"/>
                                            <w:left w:val="none" w:sz="0" w:space="0" w:color="auto"/>
                                            <w:bottom w:val="none" w:sz="0" w:space="0" w:color="auto"/>
                                            <w:right w:val="none" w:sz="0" w:space="0" w:color="auto"/>
                                          </w:divBdr>
                                          <w:divsChild>
                                            <w:div w:id="1373769613">
                                              <w:marLeft w:val="0"/>
                                              <w:marRight w:val="0"/>
                                              <w:marTop w:val="0"/>
                                              <w:marBottom w:val="0"/>
                                              <w:divBdr>
                                                <w:top w:val="none" w:sz="0" w:space="0" w:color="auto"/>
                                                <w:left w:val="none" w:sz="0" w:space="0" w:color="auto"/>
                                                <w:bottom w:val="none" w:sz="0" w:space="0" w:color="auto"/>
                                                <w:right w:val="none" w:sz="0" w:space="0" w:color="auto"/>
                                              </w:divBdr>
                                              <w:divsChild>
                                                <w:div w:id="1798529416">
                                                  <w:marLeft w:val="0"/>
                                                  <w:marRight w:val="0"/>
                                                  <w:marTop w:val="0"/>
                                                  <w:marBottom w:val="0"/>
                                                  <w:divBdr>
                                                    <w:top w:val="none" w:sz="0" w:space="0" w:color="auto"/>
                                                    <w:left w:val="none" w:sz="0" w:space="0" w:color="auto"/>
                                                    <w:bottom w:val="none" w:sz="0" w:space="0" w:color="auto"/>
                                                    <w:right w:val="none" w:sz="0" w:space="0" w:color="auto"/>
                                                  </w:divBdr>
                                                  <w:divsChild>
                                                    <w:div w:id="2037465686">
                                                      <w:marLeft w:val="0"/>
                                                      <w:marRight w:val="90"/>
                                                      <w:marTop w:val="0"/>
                                                      <w:marBottom w:val="0"/>
                                                      <w:divBdr>
                                                        <w:top w:val="none" w:sz="0" w:space="0" w:color="auto"/>
                                                        <w:left w:val="none" w:sz="0" w:space="0" w:color="auto"/>
                                                        <w:bottom w:val="none" w:sz="0" w:space="0" w:color="auto"/>
                                                        <w:right w:val="none" w:sz="0" w:space="0" w:color="auto"/>
                                                      </w:divBdr>
                                                      <w:divsChild>
                                                        <w:div w:id="1197542991">
                                                          <w:marLeft w:val="0"/>
                                                          <w:marRight w:val="0"/>
                                                          <w:marTop w:val="0"/>
                                                          <w:marBottom w:val="0"/>
                                                          <w:divBdr>
                                                            <w:top w:val="none" w:sz="0" w:space="0" w:color="auto"/>
                                                            <w:left w:val="none" w:sz="0" w:space="0" w:color="auto"/>
                                                            <w:bottom w:val="none" w:sz="0" w:space="0" w:color="auto"/>
                                                            <w:right w:val="none" w:sz="0" w:space="0" w:color="auto"/>
                                                          </w:divBdr>
                                                          <w:divsChild>
                                                            <w:div w:id="1932002843">
                                                              <w:marLeft w:val="0"/>
                                                              <w:marRight w:val="0"/>
                                                              <w:marTop w:val="0"/>
                                                              <w:marBottom w:val="0"/>
                                                              <w:divBdr>
                                                                <w:top w:val="none" w:sz="0" w:space="0" w:color="auto"/>
                                                                <w:left w:val="none" w:sz="0" w:space="0" w:color="auto"/>
                                                                <w:bottom w:val="none" w:sz="0" w:space="0" w:color="auto"/>
                                                                <w:right w:val="none" w:sz="0" w:space="0" w:color="auto"/>
                                                              </w:divBdr>
                                                              <w:divsChild>
                                                                <w:div w:id="1849977613">
                                                                  <w:marLeft w:val="0"/>
                                                                  <w:marRight w:val="0"/>
                                                                  <w:marTop w:val="0"/>
                                                                  <w:marBottom w:val="0"/>
                                                                  <w:divBdr>
                                                                    <w:top w:val="none" w:sz="0" w:space="0" w:color="auto"/>
                                                                    <w:left w:val="none" w:sz="0" w:space="0" w:color="auto"/>
                                                                    <w:bottom w:val="none" w:sz="0" w:space="0" w:color="auto"/>
                                                                    <w:right w:val="none" w:sz="0" w:space="0" w:color="auto"/>
                                                                  </w:divBdr>
                                                                  <w:divsChild>
                                                                    <w:div w:id="2003317723">
                                                                      <w:marLeft w:val="0"/>
                                                                      <w:marRight w:val="0"/>
                                                                      <w:marTop w:val="0"/>
                                                                      <w:marBottom w:val="105"/>
                                                                      <w:divBdr>
                                                                        <w:top w:val="single" w:sz="6" w:space="0" w:color="EDEDED"/>
                                                                        <w:left w:val="single" w:sz="6" w:space="0" w:color="EDEDED"/>
                                                                        <w:bottom w:val="single" w:sz="6" w:space="0" w:color="EDEDED"/>
                                                                        <w:right w:val="single" w:sz="6" w:space="0" w:color="EDEDED"/>
                                                                      </w:divBdr>
                                                                      <w:divsChild>
                                                                        <w:div w:id="804666338">
                                                                          <w:marLeft w:val="0"/>
                                                                          <w:marRight w:val="0"/>
                                                                          <w:marTop w:val="0"/>
                                                                          <w:marBottom w:val="0"/>
                                                                          <w:divBdr>
                                                                            <w:top w:val="none" w:sz="0" w:space="0" w:color="auto"/>
                                                                            <w:left w:val="none" w:sz="0" w:space="0" w:color="auto"/>
                                                                            <w:bottom w:val="none" w:sz="0" w:space="0" w:color="auto"/>
                                                                            <w:right w:val="none" w:sz="0" w:space="0" w:color="auto"/>
                                                                          </w:divBdr>
                                                                          <w:divsChild>
                                                                            <w:div w:id="1878395115">
                                                                              <w:marLeft w:val="0"/>
                                                                              <w:marRight w:val="0"/>
                                                                              <w:marTop w:val="0"/>
                                                                              <w:marBottom w:val="0"/>
                                                                              <w:divBdr>
                                                                                <w:top w:val="none" w:sz="0" w:space="0" w:color="auto"/>
                                                                                <w:left w:val="none" w:sz="0" w:space="0" w:color="auto"/>
                                                                                <w:bottom w:val="none" w:sz="0" w:space="0" w:color="auto"/>
                                                                                <w:right w:val="none" w:sz="0" w:space="0" w:color="auto"/>
                                                                              </w:divBdr>
                                                                              <w:divsChild>
                                                                                <w:div w:id="845171763">
                                                                                  <w:marLeft w:val="0"/>
                                                                                  <w:marRight w:val="0"/>
                                                                                  <w:marTop w:val="0"/>
                                                                                  <w:marBottom w:val="0"/>
                                                                                  <w:divBdr>
                                                                                    <w:top w:val="none" w:sz="0" w:space="0" w:color="auto"/>
                                                                                    <w:left w:val="none" w:sz="0" w:space="0" w:color="auto"/>
                                                                                    <w:bottom w:val="none" w:sz="0" w:space="0" w:color="auto"/>
                                                                                    <w:right w:val="none" w:sz="0" w:space="0" w:color="auto"/>
                                                                                  </w:divBdr>
                                                                                  <w:divsChild>
                                                                                    <w:div w:id="281427143">
                                                                                      <w:marLeft w:val="180"/>
                                                                                      <w:marRight w:val="180"/>
                                                                                      <w:marTop w:val="0"/>
                                                                                      <w:marBottom w:val="0"/>
                                                                                      <w:divBdr>
                                                                                        <w:top w:val="none" w:sz="0" w:space="0" w:color="auto"/>
                                                                                        <w:left w:val="none" w:sz="0" w:space="0" w:color="auto"/>
                                                                                        <w:bottom w:val="none" w:sz="0" w:space="0" w:color="auto"/>
                                                                                        <w:right w:val="none" w:sz="0" w:space="0" w:color="auto"/>
                                                                                      </w:divBdr>
                                                                                      <w:divsChild>
                                                                                        <w:div w:id="747533307">
                                                                                          <w:marLeft w:val="0"/>
                                                                                          <w:marRight w:val="0"/>
                                                                                          <w:marTop w:val="0"/>
                                                                                          <w:marBottom w:val="0"/>
                                                                                          <w:divBdr>
                                                                                            <w:top w:val="none" w:sz="0" w:space="0" w:color="auto"/>
                                                                                            <w:left w:val="none" w:sz="0" w:space="0" w:color="auto"/>
                                                                                            <w:bottom w:val="none" w:sz="0" w:space="0" w:color="auto"/>
                                                                                            <w:right w:val="none" w:sz="0" w:space="0" w:color="auto"/>
                                                                                          </w:divBdr>
                                                                                          <w:divsChild>
                                                                                            <w:div w:id="1316488383">
                                                                                              <w:marLeft w:val="0"/>
                                                                                              <w:marRight w:val="0"/>
                                                                                              <w:marTop w:val="0"/>
                                                                                              <w:marBottom w:val="0"/>
                                                                                              <w:divBdr>
                                                                                                <w:top w:val="none" w:sz="0" w:space="0" w:color="auto"/>
                                                                                                <w:left w:val="none" w:sz="0" w:space="0" w:color="auto"/>
                                                                                                <w:bottom w:val="none" w:sz="0" w:space="0" w:color="auto"/>
                                                                                                <w:right w:val="none" w:sz="0" w:space="0" w:color="auto"/>
                                                                                              </w:divBdr>
                                                                                              <w:divsChild>
                                                                                                <w:div w:id="536744489">
                                                                                                  <w:marLeft w:val="0"/>
                                                                                                  <w:marRight w:val="0"/>
                                                                                                  <w:marTop w:val="0"/>
                                                                                                  <w:marBottom w:val="360"/>
                                                                                                  <w:divBdr>
                                                                                                    <w:top w:val="single" w:sz="18" w:space="0" w:color="FF3300"/>
                                                                                                    <w:left w:val="none" w:sz="0" w:space="0" w:color="auto"/>
                                                                                                    <w:bottom w:val="none" w:sz="0" w:space="0" w:color="auto"/>
                                                                                                    <w:right w:val="none" w:sz="0" w:space="0" w:color="auto"/>
                                                                                                  </w:divBdr>
                                                                                                  <w:divsChild>
                                                                                                    <w:div w:id="1536386936">
                                                                                                      <w:marLeft w:val="0"/>
                                                                                                      <w:marRight w:val="0"/>
                                                                                                      <w:marTop w:val="0"/>
                                                                                                      <w:marBottom w:val="0"/>
                                                                                                      <w:divBdr>
                                                                                                        <w:top w:val="none" w:sz="0" w:space="0" w:color="auto"/>
                                                                                                        <w:left w:val="none" w:sz="0" w:space="0" w:color="auto"/>
                                                                                                        <w:bottom w:val="none" w:sz="0" w:space="0" w:color="auto"/>
                                                                                                        <w:right w:val="none" w:sz="0" w:space="0" w:color="auto"/>
                                                                                                      </w:divBdr>
                                                                                                      <w:divsChild>
                                                                                                        <w:div w:id="703561689">
                                                                                                          <w:marLeft w:val="0"/>
                                                                                                          <w:marRight w:val="-5040"/>
                                                                                                          <w:marTop w:val="0"/>
                                                                                                          <w:marBottom w:val="0"/>
                                                                                                          <w:divBdr>
                                                                                                            <w:top w:val="none" w:sz="0" w:space="0" w:color="auto"/>
                                                                                                            <w:left w:val="none" w:sz="0" w:space="0" w:color="auto"/>
                                                                                                            <w:bottom w:val="none" w:sz="0" w:space="0" w:color="auto"/>
                                                                                                            <w:right w:val="none" w:sz="0" w:space="0" w:color="auto"/>
                                                                                                          </w:divBdr>
                                                                                                          <w:divsChild>
                                                                                                            <w:div w:id="1086921521">
                                                                                                              <w:marLeft w:val="0"/>
                                                                                                              <w:marRight w:val="5265"/>
                                                                                                              <w:marTop w:val="0"/>
                                                                                                              <w:marBottom w:val="360"/>
                                                                                                              <w:divBdr>
                                                                                                                <w:top w:val="none" w:sz="0" w:space="0" w:color="auto"/>
                                                                                                                <w:left w:val="none" w:sz="0" w:space="0" w:color="auto"/>
                                                                                                                <w:bottom w:val="none" w:sz="0" w:space="0" w:color="auto"/>
                                                                                                                <w:right w:val="none" w:sz="0" w:space="0" w:color="auto"/>
                                                                                                              </w:divBdr>
                                                                                                              <w:divsChild>
                                                                                                                <w:div w:id="945693543">
                                                                                                                  <w:marLeft w:val="0"/>
                                                                                                                  <w:marRight w:val="0"/>
                                                                                                                  <w:marTop w:val="0"/>
                                                                                                                  <w:marBottom w:val="0"/>
                                                                                                                  <w:divBdr>
                                                                                                                    <w:top w:val="none" w:sz="0" w:space="0" w:color="auto"/>
                                                                                                                    <w:left w:val="none" w:sz="0" w:space="0" w:color="auto"/>
                                                                                                                    <w:bottom w:val="none" w:sz="0" w:space="0" w:color="auto"/>
                                                                                                                    <w:right w:val="none" w:sz="0" w:space="0" w:color="auto"/>
                                                                                                                  </w:divBdr>
                                                                                                                </w:div>
                                                                                                                <w:div w:id="125817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608850">
      <w:bodyDiv w:val="1"/>
      <w:marLeft w:val="0"/>
      <w:marRight w:val="0"/>
      <w:marTop w:val="0"/>
      <w:marBottom w:val="0"/>
      <w:divBdr>
        <w:top w:val="none" w:sz="0" w:space="0" w:color="auto"/>
        <w:left w:val="none" w:sz="0" w:space="0" w:color="auto"/>
        <w:bottom w:val="none" w:sz="0" w:space="0" w:color="auto"/>
        <w:right w:val="none" w:sz="0" w:space="0" w:color="auto"/>
      </w:divBdr>
      <w:divsChild>
        <w:div w:id="1869947306">
          <w:marLeft w:val="0"/>
          <w:marRight w:val="0"/>
          <w:marTop w:val="0"/>
          <w:marBottom w:val="0"/>
          <w:divBdr>
            <w:top w:val="none" w:sz="0" w:space="0" w:color="auto"/>
            <w:left w:val="none" w:sz="0" w:space="0" w:color="auto"/>
            <w:bottom w:val="none" w:sz="0" w:space="0" w:color="auto"/>
            <w:right w:val="none" w:sz="0" w:space="0" w:color="auto"/>
          </w:divBdr>
          <w:divsChild>
            <w:div w:id="1104155118">
              <w:marLeft w:val="0"/>
              <w:marRight w:val="0"/>
              <w:marTop w:val="0"/>
              <w:marBottom w:val="0"/>
              <w:divBdr>
                <w:top w:val="none" w:sz="0" w:space="0" w:color="auto"/>
                <w:left w:val="none" w:sz="0" w:space="0" w:color="auto"/>
                <w:bottom w:val="none" w:sz="0" w:space="0" w:color="auto"/>
                <w:right w:val="none" w:sz="0" w:space="0" w:color="auto"/>
              </w:divBdr>
              <w:divsChild>
                <w:div w:id="703554452">
                  <w:marLeft w:val="0"/>
                  <w:marRight w:val="0"/>
                  <w:marTop w:val="0"/>
                  <w:marBottom w:val="0"/>
                  <w:divBdr>
                    <w:top w:val="none" w:sz="0" w:space="0" w:color="auto"/>
                    <w:left w:val="none" w:sz="0" w:space="0" w:color="auto"/>
                    <w:bottom w:val="none" w:sz="0" w:space="0" w:color="auto"/>
                    <w:right w:val="none" w:sz="0" w:space="0" w:color="auto"/>
                  </w:divBdr>
                  <w:divsChild>
                    <w:div w:id="596863858">
                      <w:marLeft w:val="0"/>
                      <w:marRight w:val="0"/>
                      <w:marTop w:val="0"/>
                      <w:marBottom w:val="0"/>
                      <w:divBdr>
                        <w:top w:val="none" w:sz="0" w:space="0" w:color="auto"/>
                        <w:left w:val="none" w:sz="0" w:space="0" w:color="auto"/>
                        <w:bottom w:val="none" w:sz="0" w:space="0" w:color="auto"/>
                        <w:right w:val="none" w:sz="0" w:space="0" w:color="auto"/>
                      </w:divBdr>
                      <w:divsChild>
                        <w:div w:id="493104599">
                          <w:marLeft w:val="0"/>
                          <w:marRight w:val="0"/>
                          <w:marTop w:val="0"/>
                          <w:marBottom w:val="0"/>
                          <w:divBdr>
                            <w:top w:val="none" w:sz="0" w:space="0" w:color="auto"/>
                            <w:left w:val="none" w:sz="0" w:space="0" w:color="auto"/>
                            <w:bottom w:val="none" w:sz="0" w:space="0" w:color="auto"/>
                            <w:right w:val="none" w:sz="0" w:space="0" w:color="auto"/>
                          </w:divBdr>
                          <w:divsChild>
                            <w:div w:id="1255936979">
                              <w:marLeft w:val="0"/>
                              <w:marRight w:val="0"/>
                              <w:marTop w:val="0"/>
                              <w:marBottom w:val="0"/>
                              <w:divBdr>
                                <w:top w:val="none" w:sz="0" w:space="0" w:color="auto"/>
                                <w:left w:val="none" w:sz="0" w:space="0" w:color="auto"/>
                                <w:bottom w:val="none" w:sz="0" w:space="0" w:color="auto"/>
                                <w:right w:val="none" w:sz="0" w:space="0" w:color="auto"/>
                              </w:divBdr>
                              <w:divsChild>
                                <w:div w:id="145168361">
                                  <w:marLeft w:val="0"/>
                                  <w:marRight w:val="0"/>
                                  <w:marTop w:val="0"/>
                                  <w:marBottom w:val="0"/>
                                  <w:divBdr>
                                    <w:top w:val="none" w:sz="0" w:space="0" w:color="auto"/>
                                    <w:left w:val="none" w:sz="0" w:space="0" w:color="auto"/>
                                    <w:bottom w:val="none" w:sz="0" w:space="0" w:color="auto"/>
                                    <w:right w:val="none" w:sz="0" w:space="0" w:color="auto"/>
                                  </w:divBdr>
                                  <w:divsChild>
                                    <w:div w:id="501745134">
                                      <w:marLeft w:val="0"/>
                                      <w:marRight w:val="0"/>
                                      <w:marTop w:val="0"/>
                                      <w:marBottom w:val="0"/>
                                      <w:divBdr>
                                        <w:top w:val="none" w:sz="0" w:space="0" w:color="auto"/>
                                        <w:left w:val="none" w:sz="0" w:space="0" w:color="auto"/>
                                        <w:bottom w:val="none" w:sz="0" w:space="0" w:color="auto"/>
                                        <w:right w:val="none" w:sz="0" w:space="0" w:color="auto"/>
                                      </w:divBdr>
                                      <w:divsChild>
                                        <w:div w:id="254486678">
                                          <w:marLeft w:val="0"/>
                                          <w:marRight w:val="0"/>
                                          <w:marTop w:val="0"/>
                                          <w:marBottom w:val="0"/>
                                          <w:divBdr>
                                            <w:top w:val="none" w:sz="0" w:space="0" w:color="auto"/>
                                            <w:left w:val="none" w:sz="0" w:space="0" w:color="auto"/>
                                            <w:bottom w:val="none" w:sz="0" w:space="0" w:color="auto"/>
                                            <w:right w:val="none" w:sz="0" w:space="0" w:color="auto"/>
                                          </w:divBdr>
                                          <w:divsChild>
                                            <w:div w:id="36202557">
                                              <w:marLeft w:val="0"/>
                                              <w:marRight w:val="0"/>
                                              <w:marTop w:val="0"/>
                                              <w:marBottom w:val="0"/>
                                              <w:divBdr>
                                                <w:top w:val="none" w:sz="0" w:space="0" w:color="auto"/>
                                                <w:left w:val="none" w:sz="0" w:space="0" w:color="auto"/>
                                                <w:bottom w:val="none" w:sz="0" w:space="0" w:color="auto"/>
                                                <w:right w:val="none" w:sz="0" w:space="0" w:color="auto"/>
                                              </w:divBdr>
                                              <w:divsChild>
                                                <w:div w:id="1961453115">
                                                  <w:marLeft w:val="0"/>
                                                  <w:marRight w:val="0"/>
                                                  <w:marTop w:val="0"/>
                                                  <w:marBottom w:val="0"/>
                                                  <w:divBdr>
                                                    <w:top w:val="none" w:sz="0" w:space="0" w:color="auto"/>
                                                    <w:left w:val="none" w:sz="0" w:space="0" w:color="auto"/>
                                                    <w:bottom w:val="none" w:sz="0" w:space="0" w:color="auto"/>
                                                    <w:right w:val="none" w:sz="0" w:space="0" w:color="auto"/>
                                                  </w:divBdr>
                                                  <w:divsChild>
                                                    <w:div w:id="1263107891">
                                                      <w:marLeft w:val="0"/>
                                                      <w:marRight w:val="90"/>
                                                      <w:marTop w:val="0"/>
                                                      <w:marBottom w:val="0"/>
                                                      <w:divBdr>
                                                        <w:top w:val="none" w:sz="0" w:space="0" w:color="auto"/>
                                                        <w:left w:val="none" w:sz="0" w:space="0" w:color="auto"/>
                                                        <w:bottom w:val="none" w:sz="0" w:space="0" w:color="auto"/>
                                                        <w:right w:val="none" w:sz="0" w:space="0" w:color="auto"/>
                                                      </w:divBdr>
                                                      <w:divsChild>
                                                        <w:div w:id="609361744">
                                                          <w:marLeft w:val="0"/>
                                                          <w:marRight w:val="0"/>
                                                          <w:marTop w:val="0"/>
                                                          <w:marBottom w:val="0"/>
                                                          <w:divBdr>
                                                            <w:top w:val="none" w:sz="0" w:space="0" w:color="auto"/>
                                                            <w:left w:val="none" w:sz="0" w:space="0" w:color="auto"/>
                                                            <w:bottom w:val="none" w:sz="0" w:space="0" w:color="auto"/>
                                                            <w:right w:val="none" w:sz="0" w:space="0" w:color="auto"/>
                                                          </w:divBdr>
                                                          <w:divsChild>
                                                            <w:div w:id="761268626">
                                                              <w:marLeft w:val="0"/>
                                                              <w:marRight w:val="0"/>
                                                              <w:marTop w:val="0"/>
                                                              <w:marBottom w:val="0"/>
                                                              <w:divBdr>
                                                                <w:top w:val="none" w:sz="0" w:space="0" w:color="auto"/>
                                                                <w:left w:val="none" w:sz="0" w:space="0" w:color="auto"/>
                                                                <w:bottom w:val="none" w:sz="0" w:space="0" w:color="auto"/>
                                                                <w:right w:val="none" w:sz="0" w:space="0" w:color="auto"/>
                                                              </w:divBdr>
                                                              <w:divsChild>
                                                                <w:div w:id="1905872325">
                                                                  <w:marLeft w:val="0"/>
                                                                  <w:marRight w:val="0"/>
                                                                  <w:marTop w:val="0"/>
                                                                  <w:marBottom w:val="0"/>
                                                                  <w:divBdr>
                                                                    <w:top w:val="none" w:sz="0" w:space="0" w:color="auto"/>
                                                                    <w:left w:val="none" w:sz="0" w:space="0" w:color="auto"/>
                                                                    <w:bottom w:val="none" w:sz="0" w:space="0" w:color="auto"/>
                                                                    <w:right w:val="none" w:sz="0" w:space="0" w:color="auto"/>
                                                                  </w:divBdr>
                                                                  <w:divsChild>
                                                                    <w:div w:id="1051004068">
                                                                      <w:marLeft w:val="0"/>
                                                                      <w:marRight w:val="0"/>
                                                                      <w:marTop w:val="0"/>
                                                                      <w:marBottom w:val="105"/>
                                                                      <w:divBdr>
                                                                        <w:top w:val="single" w:sz="6" w:space="0" w:color="EDEDED"/>
                                                                        <w:left w:val="single" w:sz="6" w:space="0" w:color="EDEDED"/>
                                                                        <w:bottom w:val="single" w:sz="6" w:space="0" w:color="EDEDED"/>
                                                                        <w:right w:val="single" w:sz="6" w:space="0" w:color="EDEDED"/>
                                                                      </w:divBdr>
                                                                      <w:divsChild>
                                                                        <w:div w:id="1711026174">
                                                                          <w:marLeft w:val="0"/>
                                                                          <w:marRight w:val="0"/>
                                                                          <w:marTop w:val="0"/>
                                                                          <w:marBottom w:val="0"/>
                                                                          <w:divBdr>
                                                                            <w:top w:val="none" w:sz="0" w:space="0" w:color="auto"/>
                                                                            <w:left w:val="none" w:sz="0" w:space="0" w:color="auto"/>
                                                                            <w:bottom w:val="none" w:sz="0" w:space="0" w:color="auto"/>
                                                                            <w:right w:val="none" w:sz="0" w:space="0" w:color="auto"/>
                                                                          </w:divBdr>
                                                                          <w:divsChild>
                                                                            <w:div w:id="1020664590">
                                                                              <w:marLeft w:val="0"/>
                                                                              <w:marRight w:val="0"/>
                                                                              <w:marTop w:val="0"/>
                                                                              <w:marBottom w:val="0"/>
                                                                              <w:divBdr>
                                                                                <w:top w:val="none" w:sz="0" w:space="0" w:color="auto"/>
                                                                                <w:left w:val="none" w:sz="0" w:space="0" w:color="auto"/>
                                                                                <w:bottom w:val="none" w:sz="0" w:space="0" w:color="auto"/>
                                                                                <w:right w:val="none" w:sz="0" w:space="0" w:color="auto"/>
                                                                              </w:divBdr>
                                                                              <w:divsChild>
                                                                                <w:div w:id="1714303074">
                                                                                  <w:marLeft w:val="0"/>
                                                                                  <w:marRight w:val="0"/>
                                                                                  <w:marTop w:val="0"/>
                                                                                  <w:marBottom w:val="0"/>
                                                                                  <w:divBdr>
                                                                                    <w:top w:val="none" w:sz="0" w:space="0" w:color="auto"/>
                                                                                    <w:left w:val="none" w:sz="0" w:space="0" w:color="auto"/>
                                                                                    <w:bottom w:val="none" w:sz="0" w:space="0" w:color="auto"/>
                                                                                    <w:right w:val="none" w:sz="0" w:space="0" w:color="auto"/>
                                                                                  </w:divBdr>
                                                                                  <w:divsChild>
                                                                                    <w:div w:id="1972905439">
                                                                                      <w:marLeft w:val="180"/>
                                                                                      <w:marRight w:val="180"/>
                                                                                      <w:marTop w:val="0"/>
                                                                                      <w:marBottom w:val="0"/>
                                                                                      <w:divBdr>
                                                                                        <w:top w:val="none" w:sz="0" w:space="0" w:color="auto"/>
                                                                                        <w:left w:val="none" w:sz="0" w:space="0" w:color="auto"/>
                                                                                        <w:bottom w:val="none" w:sz="0" w:space="0" w:color="auto"/>
                                                                                        <w:right w:val="none" w:sz="0" w:space="0" w:color="auto"/>
                                                                                      </w:divBdr>
                                                                                      <w:divsChild>
                                                                                        <w:div w:id="1460802231">
                                                                                          <w:marLeft w:val="0"/>
                                                                                          <w:marRight w:val="0"/>
                                                                                          <w:marTop w:val="0"/>
                                                                                          <w:marBottom w:val="0"/>
                                                                                          <w:divBdr>
                                                                                            <w:top w:val="none" w:sz="0" w:space="0" w:color="auto"/>
                                                                                            <w:left w:val="none" w:sz="0" w:space="0" w:color="auto"/>
                                                                                            <w:bottom w:val="none" w:sz="0" w:space="0" w:color="auto"/>
                                                                                            <w:right w:val="none" w:sz="0" w:space="0" w:color="auto"/>
                                                                                          </w:divBdr>
                                                                                          <w:divsChild>
                                                                                            <w:div w:id="2083673350">
                                                                                              <w:marLeft w:val="0"/>
                                                                                              <w:marRight w:val="0"/>
                                                                                              <w:marTop w:val="0"/>
                                                                                              <w:marBottom w:val="0"/>
                                                                                              <w:divBdr>
                                                                                                <w:top w:val="none" w:sz="0" w:space="0" w:color="auto"/>
                                                                                                <w:left w:val="none" w:sz="0" w:space="0" w:color="auto"/>
                                                                                                <w:bottom w:val="none" w:sz="0" w:space="0" w:color="auto"/>
                                                                                                <w:right w:val="none" w:sz="0" w:space="0" w:color="auto"/>
                                                                                              </w:divBdr>
                                                                                            </w:div>
                                                                                            <w:div w:id="152990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world-english.org/stories.htm"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83D6140E44A478EAA875CCFC2E3C9E9"/>
        <w:category>
          <w:name w:val="General"/>
          <w:gallery w:val="placeholder"/>
        </w:category>
        <w:types>
          <w:type w:val="bbPlcHdr"/>
        </w:types>
        <w:behaviors>
          <w:behavior w:val="content"/>
        </w:behaviors>
        <w:guid w:val="{2D7BC135-E4F7-4FBD-8C92-0AC0F37F6359}"/>
      </w:docPartPr>
      <w:docPartBody>
        <w:p w:rsidR="00E400F5" w:rsidRDefault="00E058E2" w:rsidP="00E058E2">
          <w:pPr>
            <w:pStyle w:val="083D6140E44A478EAA875CCFC2E3C9E9"/>
          </w:pPr>
          <w:r>
            <w:rPr>
              <w:rFonts w:asciiTheme="majorHAnsi" w:eastAsiaTheme="majorEastAsia" w:hAnsiTheme="majorHAnsi" w:cstheme="majorBidi"/>
              <w:sz w:val="28"/>
              <w:szCs w:val="28"/>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eza Pro">
    <w:altName w:val="Times New Roman"/>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Times">
    <w:panose1 w:val="02020603050405020304"/>
    <w:charset w:val="00"/>
    <w:family w:val="roman"/>
    <w:notTrueType/>
    <w:pitch w:val="default"/>
  </w:font>
  <w:font w:name="'Times New Roma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8E2"/>
    <w:rsid w:val="005879F4"/>
    <w:rsid w:val="00E058E2"/>
    <w:rsid w:val="00E400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83D6140E44A478EAA875CCFC2E3C9E9">
    <w:name w:val="083D6140E44A478EAA875CCFC2E3C9E9"/>
    <w:rsid w:val="00E058E2"/>
  </w:style>
  <w:style w:type="paragraph" w:customStyle="1" w:styleId="0EEF2E3DA9874AC79D568618C9A348C0">
    <w:name w:val="0EEF2E3DA9874AC79D568618C9A348C0"/>
    <w:rsid w:val="00E058E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83D6140E44A478EAA875CCFC2E3C9E9">
    <w:name w:val="083D6140E44A478EAA875CCFC2E3C9E9"/>
    <w:rsid w:val="00E058E2"/>
  </w:style>
  <w:style w:type="paragraph" w:customStyle="1" w:styleId="0EEF2E3DA9874AC79D568618C9A348C0">
    <w:name w:val="0EEF2E3DA9874AC79D568618C9A348C0"/>
    <w:rsid w:val="00E058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790</Words>
  <Characters>4507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 366-3rd Class Practice                                March 12,2011</dc:title>
  <dc:creator>Dell</dc:creator>
  <cp:lastModifiedBy>Dell</cp:lastModifiedBy>
  <cp:revision>2</cp:revision>
  <cp:lastPrinted>2011-03-11T21:40:00Z</cp:lastPrinted>
  <dcterms:created xsi:type="dcterms:W3CDTF">2011-03-12T20:13:00Z</dcterms:created>
  <dcterms:modified xsi:type="dcterms:W3CDTF">2011-03-12T20:13:00Z</dcterms:modified>
</cp:coreProperties>
</file>